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469" w:rsidRPr="006643AF" w:rsidRDefault="006643AF" w:rsidP="006643AF">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6643AF">
        <w:rPr>
          <w:rFonts w:asciiTheme="majorBidi" w:eastAsia="Google Sans Text" w:hAnsiTheme="majorBidi" w:cstheme="majorBidi"/>
          <w:b/>
          <w:bCs/>
          <w:sz w:val="24"/>
          <w:szCs w:val="24"/>
        </w:rPr>
        <w:t>MODUL AJAR DEEP LEARNING</w:t>
      </w:r>
    </w:p>
    <w:p w:rsidR="00AC4469" w:rsidRPr="006643AF" w:rsidRDefault="006643AF" w:rsidP="006643AF">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6643AF">
        <w:rPr>
          <w:rFonts w:asciiTheme="majorBidi" w:eastAsia="Google Sans Text" w:hAnsiTheme="majorBidi" w:cstheme="majorBidi"/>
          <w:b/>
          <w:bCs/>
          <w:sz w:val="24"/>
          <w:szCs w:val="24"/>
        </w:rPr>
        <w:t>MATA PELAJARAN : PENDIDIKAN AGAMA ISLAM DAN BUDI PEKERTI</w:t>
      </w:r>
    </w:p>
    <w:p w:rsidR="00AC4469" w:rsidRDefault="006643AF" w:rsidP="006643AF">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6643AF">
        <w:rPr>
          <w:rFonts w:asciiTheme="majorBidi" w:eastAsia="Google Sans Text" w:hAnsiTheme="majorBidi" w:cstheme="majorBidi"/>
          <w:b/>
          <w:bCs/>
          <w:sz w:val="24"/>
          <w:szCs w:val="24"/>
        </w:rPr>
        <w:t>BAB 3 : INDAHNYA ETIKA PERGAULAN DAN KOMUNIKASI ISLAMI</w:t>
      </w:r>
    </w:p>
    <w:p w:rsidR="006643AF" w:rsidRPr="006643AF" w:rsidRDefault="006643AF" w:rsidP="006643AF">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p>
    <w:p w:rsidR="006250AD" w:rsidRDefault="006250AD" w:rsidP="006250AD">
      <w:pPr>
        <w:pStyle w:val="Heading3"/>
        <w:spacing w:before="0" w:after="0" w:line="276" w:lineRule="auto"/>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6250AD" w:rsidRDefault="006250AD" w:rsidP="006250AD">
      <w:pPr>
        <w:pStyle w:val="Heading3"/>
        <w:tabs>
          <w:tab w:val="left" w:pos="2977"/>
        </w:tabs>
        <w:spacing w:before="0" w:after="0" w:line="276" w:lineRule="auto"/>
        <w:ind w:left="284"/>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Nama Sekolah</w:t>
      </w:r>
      <w:r>
        <w:rPr>
          <w:rFonts w:asciiTheme="majorBidi" w:eastAsia="Google Sans" w:hAnsiTheme="majorBidi" w:cstheme="majorBidi"/>
          <w:color w:val="1B1C1D"/>
          <w:sz w:val="24"/>
          <w:szCs w:val="24"/>
        </w:rPr>
        <w:tab/>
        <w:t>: ………………………………………………….</w:t>
      </w:r>
    </w:p>
    <w:p w:rsidR="006250AD" w:rsidRDefault="006250AD" w:rsidP="006250AD">
      <w:pPr>
        <w:pStyle w:val="Heading3"/>
        <w:tabs>
          <w:tab w:val="left" w:pos="2977"/>
        </w:tabs>
        <w:spacing w:before="0" w:after="0" w:line="276" w:lineRule="auto"/>
        <w:ind w:left="284"/>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Nama Penyusun</w:t>
      </w:r>
      <w:r>
        <w:rPr>
          <w:rFonts w:asciiTheme="majorBidi" w:eastAsia="Google Sans" w:hAnsiTheme="majorBidi" w:cstheme="majorBidi"/>
          <w:color w:val="1B1C1D"/>
          <w:sz w:val="24"/>
          <w:szCs w:val="24"/>
        </w:rPr>
        <w:tab/>
        <w:t>: ………………………………………………….</w:t>
      </w:r>
    </w:p>
    <w:p w:rsidR="006250AD" w:rsidRDefault="006250AD" w:rsidP="006250AD">
      <w:pPr>
        <w:pStyle w:val="Heading3"/>
        <w:tabs>
          <w:tab w:val="left" w:pos="2977"/>
        </w:tabs>
        <w:spacing w:before="0" w:after="0" w:line="276" w:lineRule="auto"/>
        <w:ind w:left="284"/>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Mata Pelajaran</w:t>
      </w:r>
      <w:r>
        <w:rPr>
          <w:rFonts w:asciiTheme="majorBidi" w:eastAsia="Google Sans" w:hAnsiTheme="majorBidi" w:cstheme="majorBidi"/>
          <w:color w:val="1B1C1D"/>
          <w:sz w:val="24"/>
          <w:szCs w:val="24"/>
        </w:rPr>
        <w:tab/>
        <w:t>: Pendidikan Agama Islam dan Budi Pekerti</w:t>
      </w:r>
    </w:p>
    <w:p w:rsidR="006250AD" w:rsidRDefault="006250AD" w:rsidP="006250AD">
      <w:pPr>
        <w:pStyle w:val="Heading3"/>
        <w:tabs>
          <w:tab w:val="left" w:pos="2977"/>
        </w:tabs>
        <w:spacing w:before="0" w:after="0" w:line="276" w:lineRule="auto"/>
        <w:ind w:left="284"/>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Kelas / Fase / Semester</w:t>
      </w:r>
      <w:r>
        <w:rPr>
          <w:rFonts w:asciiTheme="majorBidi" w:eastAsia="Google Sans" w:hAnsiTheme="majorBidi" w:cstheme="majorBidi"/>
          <w:color w:val="1B1C1D"/>
          <w:sz w:val="24"/>
          <w:szCs w:val="24"/>
        </w:rPr>
        <w:tab/>
        <w:t>: IX / D / Ganjil</w:t>
      </w:r>
    </w:p>
    <w:p w:rsidR="006250AD" w:rsidRDefault="006250AD" w:rsidP="006250AD">
      <w:pPr>
        <w:pStyle w:val="Heading3"/>
        <w:tabs>
          <w:tab w:val="left" w:pos="2977"/>
        </w:tabs>
        <w:spacing w:before="0" w:after="0" w:line="276" w:lineRule="auto"/>
        <w:ind w:left="284"/>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Alokasi Waktu</w:t>
      </w:r>
      <w:r>
        <w:rPr>
          <w:rFonts w:asciiTheme="majorBidi" w:eastAsia="Google Sans" w:hAnsiTheme="majorBidi" w:cstheme="majorBidi"/>
          <w:color w:val="1B1C1D"/>
          <w:sz w:val="24"/>
          <w:szCs w:val="24"/>
        </w:rPr>
        <w:tab/>
        <w:t>: 12 JP (4 kali pertemuan)</w:t>
      </w:r>
    </w:p>
    <w:p w:rsidR="006250AD" w:rsidRDefault="006250AD" w:rsidP="006250AD">
      <w:pPr>
        <w:pStyle w:val="Heading3"/>
        <w:tabs>
          <w:tab w:val="left" w:pos="2977"/>
        </w:tabs>
        <w:spacing w:before="0" w:after="0" w:line="276" w:lineRule="auto"/>
        <w:ind w:left="284"/>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Tahun Pelajaran</w:t>
      </w:r>
      <w:r>
        <w:rPr>
          <w:rFonts w:asciiTheme="majorBidi" w:eastAsia="Google Sans" w:hAnsiTheme="majorBidi" w:cstheme="majorBidi"/>
          <w:color w:val="1B1C1D"/>
          <w:sz w:val="24"/>
          <w:szCs w:val="24"/>
        </w:rPr>
        <w:tab/>
        <w:t>: 20... / 20...</w:t>
      </w:r>
    </w:p>
    <w:p w:rsidR="006643AF" w:rsidRDefault="006643AF" w:rsidP="006643AF">
      <w:pPr>
        <w:pStyle w:val="Heading3"/>
        <w:spacing w:before="0" w:after="0" w:line="276" w:lineRule="auto"/>
        <w:jc w:val="both"/>
        <w:rPr>
          <w:rFonts w:asciiTheme="majorBidi" w:eastAsia="Google Sans" w:hAnsiTheme="majorBidi" w:cstheme="majorBidi"/>
          <w:color w:val="1B1C1D"/>
          <w:sz w:val="24"/>
          <w:szCs w:val="24"/>
        </w:rPr>
      </w:pPr>
      <w:bookmarkStart w:id="0" w:name="_GoBack"/>
      <w:bookmarkEnd w:id="0"/>
    </w:p>
    <w:p w:rsidR="00AC4469" w:rsidRPr="006643AF" w:rsidRDefault="006643AF" w:rsidP="006643AF">
      <w:pPr>
        <w:pStyle w:val="Heading3"/>
        <w:spacing w:before="0" w:after="0" w:line="276" w:lineRule="auto"/>
        <w:jc w:val="both"/>
        <w:rPr>
          <w:rFonts w:asciiTheme="majorBidi" w:eastAsia="Google Sans" w:hAnsiTheme="majorBidi" w:cstheme="majorBidi"/>
          <w:color w:val="1B1C1D"/>
          <w:sz w:val="24"/>
          <w:szCs w:val="24"/>
        </w:rPr>
      </w:pPr>
      <w:r w:rsidRPr="006643AF">
        <w:rPr>
          <w:rFonts w:asciiTheme="majorBidi" w:eastAsia="Google Sans" w:hAnsiTheme="majorBidi" w:cstheme="majorBidi"/>
          <w:color w:val="1B1C1D"/>
          <w:sz w:val="24"/>
          <w:szCs w:val="24"/>
        </w:rPr>
        <w:t>B. IDENTIFIKASI KESIAPAN PESERTA DIDIK</w:t>
      </w:r>
    </w:p>
    <w:p w:rsidR="00AC4469" w:rsidRPr="006643AF" w:rsidRDefault="006643AF" w:rsidP="006643A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Pengetahuan Awal</w:t>
      </w:r>
      <w:r w:rsidRPr="006643AF">
        <w:rPr>
          <w:rFonts w:asciiTheme="majorBidi" w:eastAsia="Google Sans Text" w:hAnsiTheme="majorBidi" w:cstheme="majorBidi"/>
          <w:color w:val="1B1C1D"/>
          <w:sz w:val="24"/>
          <w:szCs w:val="24"/>
        </w:rPr>
        <w:t xml:space="preserve"> : Peserta didik memahami konsep dasar sopan santun, aktif menggunakan media sosial, dan menyadari adanya perbedaan dalam berinteraksi dengan orang yang lebih tua, teman sebaya, dan yang lebih muda.</w:t>
      </w:r>
    </w:p>
    <w:p w:rsidR="00AC4469" w:rsidRPr="006643AF" w:rsidRDefault="006643AF" w:rsidP="006643A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Minat</w:t>
      </w:r>
      <w:r w:rsidRPr="006643AF">
        <w:rPr>
          <w:rFonts w:asciiTheme="majorBidi" w:eastAsia="Google Sans Text" w:hAnsiTheme="majorBidi" w:cstheme="majorBidi"/>
          <w:color w:val="1B1C1D"/>
          <w:sz w:val="24"/>
          <w:szCs w:val="24"/>
        </w:rPr>
        <w:t xml:space="preserve"> : Peserta didik memiliki minat yang tinggi terhadap interaksi sosial dengan teman sebaya, tren di media sosial, dan studi kasus yang berhubungan dengan kehidupan remaja.</w:t>
      </w:r>
    </w:p>
    <w:p w:rsidR="00AC4469" w:rsidRPr="006643AF" w:rsidRDefault="006643AF" w:rsidP="006643A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Latar Belakang</w:t>
      </w:r>
      <w:r w:rsidRPr="006643AF">
        <w:rPr>
          <w:rFonts w:asciiTheme="majorBidi" w:eastAsia="Google Sans Text" w:hAnsiTheme="majorBidi" w:cstheme="majorBidi"/>
          <w:color w:val="1B1C1D"/>
          <w:sz w:val="24"/>
          <w:szCs w:val="24"/>
        </w:rPr>
        <w:t xml:space="preserve"> : Peserta didik berasal dari lingkungan digital yang aktif, di mana batasan antara komunikasi daring dan luring terkadang kabur. Pemahaman tentang etika Islami dalam konteks ini bervariasi.</w:t>
      </w:r>
    </w:p>
    <w:p w:rsidR="00AC4469" w:rsidRPr="006643AF" w:rsidRDefault="006643AF" w:rsidP="006643A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Kebutuhan Belajar</w:t>
      </w:r>
      <w:r w:rsidRPr="006643AF">
        <w:rPr>
          <w:rFonts w:asciiTheme="majorBidi" w:eastAsia="Google Sans Text" w:hAnsiTheme="majorBidi" w:cstheme="majorBidi"/>
          <w:color w:val="1B1C1D"/>
          <w:sz w:val="24"/>
          <w:szCs w:val="24"/>
        </w:rPr>
        <w:t xml:space="preserve"> :</w:t>
      </w:r>
    </w:p>
    <w:p w:rsidR="00AC4469" w:rsidRPr="006643AF" w:rsidRDefault="006643AF" w:rsidP="006643AF">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Visual</w:t>
      </w:r>
      <w:r w:rsidRPr="006643AF">
        <w:rPr>
          <w:rFonts w:asciiTheme="majorBidi" w:eastAsia="Google Sans Text" w:hAnsiTheme="majorBidi" w:cstheme="majorBidi"/>
          <w:color w:val="1B1C1D"/>
          <w:sz w:val="24"/>
          <w:szCs w:val="24"/>
        </w:rPr>
        <w:t>: Membutuhkan contoh-contoh konkret (cuplikan layar komentar di media sosial), infografis tentang etika pergaulan, dan video studi kasus.</w:t>
      </w:r>
    </w:p>
    <w:p w:rsidR="00AC4469" w:rsidRPr="006643AF" w:rsidRDefault="006643AF" w:rsidP="006643AF">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Auditori</w:t>
      </w:r>
      <w:r w:rsidRPr="006643AF">
        <w:rPr>
          <w:rFonts w:asciiTheme="majorBidi" w:eastAsia="Google Sans Text" w:hAnsiTheme="majorBidi" w:cstheme="majorBidi"/>
          <w:color w:val="1B1C1D"/>
          <w:sz w:val="24"/>
          <w:szCs w:val="24"/>
        </w:rPr>
        <w:t xml:space="preserve">: Membutuhkan diskusi kelompok, </w:t>
      </w:r>
      <w:r w:rsidRPr="006643AF">
        <w:rPr>
          <w:rFonts w:asciiTheme="majorBidi" w:eastAsia="Google Sans Text" w:hAnsiTheme="majorBidi" w:cstheme="majorBidi"/>
          <w:i/>
          <w:color w:val="1B1C1D"/>
          <w:sz w:val="24"/>
          <w:szCs w:val="24"/>
        </w:rPr>
        <w:t>role playing</w:t>
      </w:r>
      <w:r w:rsidRPr="006643AF">
        <w:rPr>
          <w:rFonts w:asciiTheme="majorBidi" w:eastAsia="Google Sans Text" w:hAnsiTheme="majorBidi" w:cstheme="majorBidi"/>
          <w:color w:val="1B1C1D"/>
          <w:sz w:val="24"/>
          <w:szCs w:val="24"/>
        </w:rPr>
        <w:t xml:space="preserve"> (bermain peran), dan penjelasan guru dengan contoh-contoh verbal yang relevan.</w:t>
      </w:r>
    </w:p>
    <w:p w:rsidR="00AC4469" w:rsidRPr="006643AF" w:rsidRDefault="006643AF" w:rsidP="006643AF">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Kinestetik</w:t>
      </w:r>
      <w:r w:rsidRPr="006643AF">
        <w:rPr>
          <w:rFonts w:asciiTheme="majorBidi" w:eastAsia="Google Sans Text" w:hAnsiTheme="majorBidi" w:cstheme="majorBidi"/>
          <w:color w:val="1B1C1D"/>
          <w:sz w:val="24"/>
          <w:szCs w:val="24"/>
        </w:rPr>
        <w:t>: Membutuhkan kegiatan praktik membuat konten media sosial yang positif, bermain peran, dan presentasi kelompok.</w:t>
      </w:r>
    </w:p>
    <w:p w:rsidR="006643AF" w:rsidRDefault="006643AF" w:rsidP="006643AF">
      <w:pPr>
        <w:pStyle w:val="Heading3"/>
        <w:spacing w:before="0" w:after="0" w:line="276" w:lineRule="auto"/>
        <w:jc w:val="both"/>
        <w:rPr>
          <w:rFonts w:asciiTheme="majorBidi" w:eastAsia="Google Sans" w:hAnsiTheme="majorBidi" w:cstheme="majorBidi"/>
          <w:color w:val="1B1C1D"/>
          <w:sz w:val="24"/>
          <w:szCs w:val="24"/>
        </w:rPr>
      </w:pPr>
    </w:p>
    <w:p w:rsidR="00AC4469" w:rsidRPr="006643AF" w:rsidRDefault="006643AF" w:rsidP="006643AF">
      <w:pPr>
        <w:pStyle w:val="Heading3"/>
        <w:spacing w:before="0" w:after="0" w:line="276" w:lineRule="auto"/>
        <w:jc w:val="both"/>
        <w:rPr>
          <w:rFonts w:asciiTheme="majorBidi" w:eastAsia="Google Sans" w:hAnsiTheme="majorBidi" w:cstheme="majorBidi"/>
          <w:color w:val="1B1C1D"/>
          <w:sz w:val="24"/>
          <w:szCs w:val="24"/>
        </w:rPr>
      </w:pPr>
      <w:r w:rsidRPr="006643AF">
        <w:rPr>
          <w:rFonts w:asciiTheme="majorBidi" w:eastAsia="Google Sans" w:hAnsiTheme="majorBidi" w:cstheme="majorBidi"/>
          <w:color w:val="1B1C1D"/>
          <w:sz w:val="24"/>
          <w:szCs w:val="24"/>
        </w:rPr>
        <w:t>C. KARAKTERISTIK MATERI PELAJARAN</w:t>
      </w:r>
    </w:p>
    <w:p w:rsidR="00AC4469" w:rsidRPr="006643AF" w:rsidRDefault="006643AF" w:rsidP="006643AF">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Jenis Pengetahuan yang Akan Dicapai</w:t>
      </w:r>
    </w:p>
    <w:p w:rsidR="00AC4469" w:rsidRPr="006643AF" w:rsidRDefault="006643AF" w:rsidP="006643AF">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Konseptual</w:t>
      </w:r>
      <w:r w:rsidRPr="006643AF">
        <w:rPr>
          <w:rFonts w:asciiTheme="majorBidi" w:eastAsia="Google Sans Text" w:hAnsiTheme="majorBidi" w:cstheme="majorBidi"/>
          <w:color w:val="1B1C1D"/>
          <w:sz w:val="24"/>
          <w:szCs w:val="24"/>
        </w:rPr>
        <w:t xml:space="preserve">: Memahami pengertian dan pentingnya etika pergaulan serta komunikasi dalam Islam, termasuk konsep </w:t>
      </w:r>
      <w:r w:rsidRPr="006643AF">
        <w:rPr>
          <w:rFonts w:asciiTheme="majorBidi" w:eastAsia="Google Sans Text" w:hAnsiTheme="majorBidi" w:cstheme="majorBidi"/>
          <w:i/>
          <w:color w:val="1B1C1D"/>
          <w:sz w:val="24"/>
          <w:szCs w:val="24"/>
        </w:rPr>
        <w:t>tabayyun</w:t>
      </w:r>
      <w:r w:rsidRPr="006643AF">
        <w:rPr>
          <w:rFonts w:asciiTheme="majorBidi" w:eastAsia="Google Sans Text" w:hAnsiTheme="majorBidi" w:cstheme="majorBidi"/>
          <w:color w:val="1B1C1D"/>
          <w:sz w:val="24"/>
          <w:szCs w:val="24"/>
        </w:rPr>
        <w:t xml:space="preserve"> (klarifikasi).</w:t>
      </w:r>
    </w:p>
    <w:p w:rsidR="00AC4469" w:rsidRPr="006643AF" w:rsidRDefault="006643AF" w:rsidP="006643AF">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Prosedural</w:t>
      </w:r>
      <w:r w:rsidRPr="006643AF">
        <w:rPr>
          <w:rFonts w:asciiTheme="majorBidi" w:eastAsia="Google Sans Text" w:hAnsiTheme="majorBidi" w:cstheme="majorBidi"/>
          <w:color w:val="1B1C1D"/>
          <w:sz w:val="24"/>
          <w:szCs w:val="24"/>
        </w:rPr>
        <w:t>: Mampu menerapkan etika bergaul dengan orang yang lebih tua, teman sebaya, yang lebih muda, dan lawan jenis. Mampu menerapkan etika komunikasi di media sosial (memilih kata, tidak menyebar hoaks, bertanggung jawab).</w:t>
      </w:r>
    </w:p>
    <w:p w:rsidR="00AC4469" w:rsidRPr="006643AF" w:rsidRDefault="006643AF" w:rsidP="006643AF">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Relevansi dengan Kehidupan Nyata Peserta Didik</w:t>
      </w:r>
      <w:r w:rsidRPr="006643AF">
        <w:rPr>
          <w:rFonts w:asciiTheme="majorBidi" w:eastAsia="Google Sans Text" w:hAnsiTheme="majorBidi" w:cstheme="majorBidi"/>
          <w:color w:val="1B1C1D"/>
          <w:sz w:val="24"/>
          <w:szCs w:val="24"/>
        </w:rPr>
        <w:t>: Sangat relevan karena langsung menyentuh aktivitas sehari-hari peserta didik, baik dalam pergaulan di sekolah dan rumah, maupun dalam interaksi di dunia maya yang sangat intens.</w:t>
      </w:r>
    </w:p>
    <w:p w:rsidR="00AC4469" w:rsidRPr="006643AF" w:rsidRDefault="006643AF" w:rsidP="006643AF">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Tingkat Kesulitan</w:t>
      </w:r>
      <w:r w:rsidRPr="006643AF">
        <w:rPr>
          <w:rFonts w:asciiTheme="majorBidi" w:eastAsia="Google Sans Text" w:hAnsiTheme="majorBidi" w:cstheme="majorBidi"/>
          <w:color w:val="1B1C1D"/>
          <w:sz w:val="24"/>
          <w:szCs w:val="24"/>
        </w:rPr>
        <w:t>: Sedang. Tantangan utamanya bukan pada pemahaman konsep, melainkan pada pembiasaan dan aplikasi yang konsisten dalam kehidupan nyata.</w:t>
      </w:r>
    </w:p>
    <w:p w:rsidR="00AC4469" w:rsidRPr="006643AF" w:rsidRDefault="006643AF" w:rsidP="006643AF">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Struktur Materi</w:t>
      </w:r>
      <w:r w:rsidRPr="006643AF">
        <w:rPr>
          <w:rFonts w:asciiTheme="majorBidi" w:eastAsia="Google Sans Text" w:hAnsiTheme="majorBidi" w:cstheme="majorBidi"/>
          <w:color w:val="1B1C1D"/>
          <w:sz w:val="24"/>
          <w:szCs w:val="24"/>
        </w:rPr>
        <w:t xml:space="preserve">: Dimulai dari pengenalan pentingnya akhlak, dalil naqli, rincian etika pergaulan berdasarkan kelompok usia/gender, etika komunikasi di media sosial, hingga </w:t>
      </w:r>
      <w:r w:rsidRPr="006643AF">
        <w:rPr>
          <w:rFonts w:asciiTheme="majorBidi" w:eastAsia="Google Sans Text" w:hAnsiTheme="majorBidi" w:cstheme="majorBidi"/>
          <w:color w:val="1B1C1D"/>
          <w:sz w:val="24"/>
          <w:szCs w:val="24"/>
        </w:rPr>
        <w:lastRenderedPageBreak/>
        <w:t>hikmah dan teladan.</w:t>
      </w:r>
    </w:p>
    <w:p w:rsidR="00AC4469" w:rsidRPr="006643AF" w:rsidRDefault="006643AF" w:rsidP="006643AF">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Integrasi Nilai dan Karakter</w:t>
      </w:r>
      <w:r w:rsidRPr="006643AF">
        <w:rPr>
          <w:rFonts w:asciiTheme="majorBidi" w:eastAsia="Google Sans Text" w:hAnsiTheme="majorBidi" w:cstheme="majorBidi"/>
          <w:color w:val="1B1C1D"/>
          <w:sz w:val="24"/>
          <w:szCs w:val="24"/>
        </w:rPr>
        <w:t>:</w:t>
      </w:r>
    </w:p>
    <w:p w:rsidR="00AC4469" w:rsidRPr="006643AF" w:rsidRDefault="006643AF" w:rsidP="006643AF">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Keimanan dan Ketakwaan terhadap Tuhan Yang Maha Esa, dan Berakhlak Mulia</w:t>
      </w:r>
      <w:r w:rsidRPr="006643AF">
        <w:rPr>
          <w:rFonts w:asciiTheme="majorBidi" w:eastAsia="Google Sans Text" w:hAnsiTheme="majorBidi" w:cstheme="majorBidi"/>
          <w:color w:val="1B1C1D"/>
          <w:sz w:val="24"/>
          <w:szCs w:val="24"/>
        </w:rPr>
        <w:t>: Meyakini bahwa menjaga etika adalah perintah agama dan cerminan iman.</w:t>
      </w:r>
    </w:p>
    <w:p w:rsidR="00AC4469" w:rsidRPr="006643AF" w:rsidRDefault="006643AF" w:rsidP="006643AF">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Bernalar Kritis</w:t>
      </w:r>
      <w:r w:rsidRPr="006643AF">
        <w:rPr>
          <w:rFonts w:asciiTheme="majorBidi" w:eastAsia="Google Sans Text" w:hAnsiTheme="majorBidi" w:cstheme="majorBidi"/>
          <w:color w:val="1B1C1D"/>
          <w:sz w:val="24"/>
          <w:szCs w:val="24"/>
        </w:rPr>
        <w:t>: Menganalisis informasi di media sosial sebelum membagikannya (</w:t>
      </w:r>
      <w:r w:rsidRPr="006643AF">
        <w:rPr>
          <w:rFonts w:asciiTheme="majorBidi" w:eastAsia="Google Sans Text" w:hAnsiTheme="majorBidi" w:cstheme="majorBidi"/>
          <w:i/>
          <w:color w:val="1B1C1D"/>
          <w:sz w:val="24"/>
          <w:szCs w:val="24"/>
        </w:rPr>
        <w:t>tabayyun</w:t>
      </w:r>
      <w:r w:rsidRPr="006643AF">
        <w:rPr>
          <w:rFonts w:asciiTheme="majorBidi" w:eastAsia="Google Sans Text" w:hAnsiTheme="majorBidi" w:cstheme="majorBidi"/>
          <w:color w:val="1B1C1D"/>
          <w:sz w:val="24"/>
          <w:szCs w:val="24"/>
        </w:rPr>
        <w:t>), membedakan antara candaan dan perundungan.</w:t>
      </w:r>
    </w:p>
    <w:p w:rsidR="00AC4469" w:rsidRPr="006643AF" w:rsidRDefault="006643AF" w:rsidP="006643AF">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Kreativitas</w:t>
      </w:r>
      <w:r w:rsidRPr="006643AF">
        <w:rPr>
          <w:rFonts w:asciiTheme="majorBidi" w:eastAsia="Google Sans Text" w:hAnsiTheme="majorBidi" w:cstheme="majorBidi"/>
          <w:color w:val="1B1C1D"/>
          <w:sz w:val="24"/>
          <w:szCs w:val="24"/>
        </w:rPr>
        <w:t>: Membuat konten atau kampanye positif di media sosial tentang etika komunikasi.</w:t>
      </w:r>
    </w:p>
    <w:p w:rsidR="00AC4469" w:rsidRPr="006643AF" w:rsidRDefault="006643AF" w:rsidP="006643AF">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Kolaborasi/Bergotong Royong</w:t>
      </w:r>
      <w:r w:rsidRPr="006643AF">
        <w:rPr>
          <w:rFonts w:asciiTheme="majorBidi" w:eastAsia="Google Sans Text" w:hAnsiTheme="majorBidi" w:cstheme="majorBidi"/>
          <w:color w:val="1B1C1D"/>
          <w:sz w:val="24"/>
          <w:szCs w:val="24"/>
        </w:rPr>
        <w:t>: Bekerja dalam kelompok untuk bermain peran dan mendiskusikan studi kasus.</w:t>
      </w:r>
    </w:p>
    <w:p w:rsidR="00AC4469" w:rsidRPr="006643AF" w:rsidRDefault="006643AF" w:rsidP="006643AF">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Kemandirian</w:t>
      </w:r>
      <w:r w:rsidRPr="006643AF">
        <w:rPr>
          <w:rFonts w:asciiTheme="majorBidi" w:eastAsia="Google Sans Text" w:hAnsiTheme="majorBidi" w:cstheme="majorBidi"/>
          <w:color w:val="1B1C1D"/>
          <w:sz w:val="24"/>
          <w:szCs w:val="24"/>
        </w:rPr>
        <w:t>: Bertanggung jawab atas setiap postingan dan komentar pribadi di media sosial.</w:t>
      </w:r>
    </w:p>
    <w:p w:rsidR="00AC4469" w:rsidRPr="006643AF" w:rsidRDefault="006643AF" w:rsidP="006643AF">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Kepedulian</w:t>
      </w:r>
      <w:r w:rsidRPr="006643AF">
        <w:rPr>
          <w:rFonts w:asciiTheme="majorBidi" w:eastAsia="Google Sans Text" w:hAnsiTheme="majorBidi" w:cstheme="majorBidi"/>
          <w:color w:val="1B1C1D"/>
          <w:sz w:val="24"/>
          <w:szCs w:val="24"/>
        </w:rPr>
        <w:t>: Menunjukkan empati, tidak menyinggung privasi, dan menjaga perasaan orang lain dalam berkomunikasi.</w:t>
      </w:r>
    </w:p>
    <w:p w:rsidR="006643AF" w:rsidRDefault="006643AF" w:rsidP="006643AF">
      <w:pPr>
        <w:pStyle w:val="Heading3"/>
        <w:spacing w:before="0" w:after="0" w:line="276" w:lineRule="auto"/>
        <w:jc w:val="both"/>
        <w:rPr>
          <w:rFonts w:asciiTheme="majorBidi" w:eastAsia="Google Sans" w:hAnsiTheme="majorBidi" w:cstheme="majorBidi"/>
          <w:color w:val="1B1C1D"/>
          <w:sz w:val="24"/>
          <w:szCs w:val="24"/>
        </w:rPr>
      </w:pPr>
    </w:p>
    <w:p w:rsidR="00AC4469" w:rsidRPr="006643AF" w:rsidRDefault="006643AF" w:rsidP="006643AF">
      <w:pPr>
        <w:pStyle w:val="Heading3"/>
        <w:spacing w:before="0" w:after="0" w:line="276" w:lineRule="auto"/>
        <w:jc w:val="both"/>
        <w:rPr>
          <w:rFonts w:asciiTheme="majorBidi" w:eastAsia="Google Sans" w:hAnsiTheme="majorBidi" w:cstheme="majorBidi"/>
          <w:color w:val="1B1C1D"/>
          <w:sz w:val="24"/>
          <w:szCs w:val="24"/>
        </w:rPr>
      </w:pPr>
      <w:r w:rsidRPr="006643AF">
        <w:rPr>
          <w:rFonts w:asciiTheme="majorBidi" w:eastAsia="Google Sans" w:hAnsiTheme="majorBidi" w:cstheme="majorBidi"/>
          <w:color w:val="1B1C1D"/>
          <w:sz w:val="24"/>
          <w:szCs w:val="24"/>
        </w:rPr>
        <w:t>D. DIMENSI PROFIL LULUSAN</w:t>
      </w:r>
    </w:p>
    <w:p w:rsidR="00AC4469" w:rsidRPr="006643AF" w:rsidRDefault="006643AF" w:rsidP="006643AF">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Keimanan dan Ketakwaan terhadap Tuhan Yang Maha Esa, dan Berakhlak Mulia</w:t>
      </w:r>
      <w:r w:rsidRPr="006643AF">
        <w:rPr>
          <w:rFonts w:asciiTheme="majorBidi" w:eastAsia="Google Sans Text" w:hAnsiTheme="majorBidi" w:cstheme="majorBidi"/>
          <w:color w:val="1B1C1D"/>
          <w:sz w:val="24"/>
          <w:szCs w:val="24"/>
        </w:rPr>
        <w:t>: Peserta didik menjadikan akhlak mulia dalam bergaul dan berkomunikasi sebagai wujud ketaatan kepada Allah Swt.</w:t>
      </w:r>
    </w:p>
    <w:p w:rsidR="00AC4469" w:rsidRPr="006643AF" w:rsidRDefault="006643AF" w:rsidP="006643AF">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Kewargaan</w:t>
      </w:r>
      <w:r w:rsidRPr="006643AF">
        <w:rPr>
          <w:rFonts w:asciiTheme="majorBidi" w:eastAsia="Google Sans Text" w:hAnsiTheme="majorBidi" w:cstheme="majorBidi"/>
          <w:color w:val="1B1C1D"/>
          <w:sz w:val="24"/>
          <w:szCs w:val="24"/>
        </w:rPr>
        <w:t>: Memahami bahwa etika komunikasi yang baik, terutama dalam menghindari hoaks dan ujaran kebencian, adalah kunci untuk menjaga persatuan dan keharmonisan di masyarakat.</w:t>
      </w:r>
    </w:p>
    <w:p w:rsidR="00AC4469" w:rsidRPr="006643AF" w:rsidRDefault="006643AF" w:rsidP="006643AF">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Penalaran Kritis</w:t>
      </w:r>
      <w:r w:rsidRPr="006643AF">
        <w:rPr>
          <w:rFonts w:asciiTheme="majorBidi" w:eastAsia="Google Sans Text" w:hAnsiTheme="majorBidi" w:cstheme="majorBidi"/>
          <w:color w:val="1B1C1D"/>
          <w:sz w:val="24"/>
          <w:szCs w:val="24"/>
        </w:rPr>
        <w:t xml:space="preserve">: Peserta didik mampu melakukan </w:t>
      </w:r>
      <w:r w:rsidRPr="006643AF">
        <w:rPr>
          <w:rFonts w:asciiTheme="majorBidi" w:eastAsia="Google Sans Text" w:hAnsiTheme="majorBidi" w:cstheme="majorBidi"/>
          <w:i/>
          <w:color w:val="1B1C1D"/>
          <w:sz w:val="24"/>
          <w:szCs w:val="24"/>
        </w:rPr>
        <w:t>tabayyun</w:t>
      </w:r>
      <w:r w:rsidRPr="006643AF">
        <w:rPr>
          <w:rFonts w:asciiTheme="majorBidi" w:eastAsia="Google Sans Text" w:hAnsiTheme="majorBidi" w:cstheme="majorBidi"/>
          <w:color w:val="1B1C1D"/>
          <w:sz w:val="24"/>
          <w:szCs w:val="24"/>
        </w:rPr>
        <w:t xml:space="preserve"> (verifikasi) terhadap berita yang diterima sebelum menyebarkannya untuk mencegah kesalahpahaman dan fitnah.</w:t>
      </w:r>
    </w:p>
    <w:p w:rsidR="00AC4469" w:rsidRPr="006643AF" w:rsidRDefault="006643AF" w:rsidP="006643AF">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Kreativitas</w:t>
      </w:r>
      <w:r w:rsidRPr="006643AF">
        <w:rPr>
          <w:rFonts w:asciiTheme="majorBidi" w:eastAsia="Google Sans Text" w:hAnsiTheme="majorBidi" w:cstheme="majorBidi"/>
          <w:color w:val="1B1C1D"/>
          <w:sz w:val="24"/>
          <w:szCs w:val="24"/>
        </w:rPr>
        <w:t>: Peserta didik mampu menghasilkan karya berupa konten media sosial yang mengajak pada kebaikan dan etika komunikasi Islami.</w:t>
      </w:r>
    </w:p>
    <w:p w:rsidR="00AC4469" w:rsidRPr="006643AF" w:rsidRDefault="006643AF" w:rsidP="006643AF">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Kolaborasi</w:t>
      </w:r>
      <w:r w:rsidRPr="006643AF">
        <w:rPr>
          <w:rFonts w:asciiTheme="majorBidi" w:eastAsia="Google Sans Text" w:hAnsiTheme="majorBidi" w:cstheme="majorBidi"/>
          <w:color w:val="1B1C1D"/>
          <w:sz w:val="24"/>
          <w:szCs w:val="24"/>
        </w:rPr>
        <w:t>: Peserta didik mampu bekerja sama dalam tim untuk memecahkan masalah (studi kasus) terkait konflik komunikasi dan menciptakan suasana pergaulan yang positif.</w:t>
      </w:r>
    </w:p>
    <w:p w:rsidR="00AC4469" w:rsidRPr="006643AF" w:rsidRDefault="006643AF" w:rsidP="006643AF">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Kemandirian</w:t>
      </w:r>
      <w:r w:rsidRPr="006643AF">
        <w:rPr>
          <w:rFonts w:asciiTheme="majorBidi" w:eastAsia="Google Sans Text" w:hAnsiTheme="majorBidi" w:cstheme="majorBidi"/>
          <w:color w:val="1B1C1D"/>
          <w:sz w:val="24"/>
          <w:szCs w:val="24"/>
        </w:rPr>
        <w:t>: Peserta didik menunjukkan tanggung jawab pribadi atas tutur kata dan perilakunya, baik di dunia nyata maupun maya.</w:t>
      </w:r>
    </w:p>
    <w:p w:rsidR="00AC4469" w:rsidRPr="006643AF" w:rsidRDefault="006643AF" w:rsidP="006643AF">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Kesehatan</w:t>
      </w:r>
      <w:r w:rsidRPr="006643AF">
        <w:rPr>
          <w:rFonts w:asciiTheme="majorBidi" w:eastAsia="Google Sans Text" w:hAnsiTheme="majorBidi" w:cstheme="majorBidi"/>
          <w:color w:val="1B1C1D"/>
          <w:sz w:val="24"/>
          <w:szCs w:val="24"/>
        </w:rPr>
        <w:t>: Menyadari bahwa komunikasi yang buruk dapat menyebabkan stres dan gangguan mental, baik bagi diri sendiri maupun orang lain.</w:t>
      </w:r>
    </w:p>
    <w:p w:rsidR="00AC4469" w:rsidRPr="006643AF" w:rsidRDefault="006643AF" w:rsidP="006643AF">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Komunikasi</w:t>
      </w:r>
      <w:r w:rsidRPr="006643AF">
        <w:rPr>
          <w:rFonts w:asciiTheme="majorBidi" w:eastAsia="Google Sans Text" w:hAnsiTheme="majorBidi" w:cstheme="majorBidi"/>
          <w:color w:val="1B1C1D"/>
          <w:sz w:val="24"/>
          <w:szCs w:val="24"/>
        </w:rPr>
        <w:t>: Peserta didik mampu menggunakan bahasa yang santun, efektif, dan penuh empati dalam berbagai konteks interaksi sosial.</w:t>
      </w:r>
    </w:p>
    <w:p w:rsidR="006643AF" w:rsidRDefault="006643AF">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AC4469" w:rsidRDefault="006643AF" w:rsidP="006643AF">
      <w:pPr>
        <w:pStyle w:val="Heading2"/>
        <w:spacing w:before="0" w:after="0" w:line="276" w:lineRule="auto"/>
        <w:jc w:val="center"/>
        <w:rPr>
          <w:rFonts w:asciiTheme="majorBidi" w:eastAsia="Google Sans" w:hAnsiTheme="majorBidi" w:cstheme="majorBidi"/>
          <w:color w:val="1B1C1D"/>
          <w:sz w:val="24"/>
          <w:szCs w:val="24"/>
        </w:rPr>
      </w:pPr>
      <w:r w:rsidRPr="006643AF">
        <w:rPr>
          <w:rFonts w:asciiTheme="majorBidi" w:eastAsia="Google Sans" w:hAnsiTheme="majorBidi" w:cstheme="majorBidi"/>
          <w:color w:val="1B1C1D"/>
          <w:sz w:val="24"/>
          <w:szCs w:val="24"/>
        </w:rPr>
        <w:lastRenderedPageBreak/>
        <w:t>DESAIN PEMBELAJARAN</w:t>
      </w:r>
    </w:p>
    <w:p w:rsidR="006643AF" w:rsidRPr="006643AF" w:rsidRDefault="006643AF" w:rsidP="006643AF"/>
    <w:p w:rsidR="00AC4469" w:rsidRPr="006643AF" w:rsidRDefault="006643AF" w:rsidP="006643AF">
      <w:pPr>
        <w:pStyle w:val="Heading3"/>
        <w:spacing w:before="0" w:after="0" w:line="276" w:lineRule="auto"/>
        <w:jc w:val="both"/>
        <w:rPr>
          <w:rFonts w:asciiTheme="majorBidi" w:eastAsia="Google Sans" w:hAnsiTheme="majorBidi" w:cstheme="majorBidi"/>
          <w:color w:val="1B1C1D"/>
          <w:sz w:val="24"/>
          <w:szCs w:val="24"/>
        </w:rPr>
      </w:pPr>
      <w:r w:rsidRPr="006643AF">
        <w:rPr>
          <w:rFonts w:asciiTheme="majorBidi" w:eastAsia="Google Sans" w:hAnsiTheme="majorBidi" w:cstheme="majorBidi"/>
          <w:color w:val="1B1C1D"/>
          <w:sz w:val="24"/>
          <w:szCs w:val="24"/>
        </w:rPr>
        <w:t>A. CAPAIAN PEMBELAJARAN (CP)</w:t>
      </w:r>
    </w:p>
    <w:p w:rsidR="006643AF" w:rsidRDefault="006643AF" w:rsidP="006643AF">
      <w:pPr>
        <w:spacing w:line="276" w:lineRule="auto"/>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Pada akhir Fase D, murid memiliki kemampuan sebagai berikut.</w:t>
      </w:r>
    </w:p>
    <w:p w:rsidR="006643AF" w:rsidRDefault="006643AF" w:rsidP="006643AF">
      <w:pPr>
        <w:pStyle w:val="ListParagraph"/>
        <w:numPr>
          <w:ilvl w:val="0"/>
          <w:numId w:val="44"/>
        </w:numPr>
        <w:spacing w:line="276" w:lineRule="auto"/>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Al-Qur'an Hadis</w:t>
      </w:r>
    </w:p>
    <w:p w:rsidR="006643AF" w:rsidRDefault="006643AF" w:rsidP="006643AF">
      <w:pPr>
        <w:pStyle w:val="ListParagraph"/>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Memahami ayat Al-Qur'an dan hadis tentang pentingnya iman, takwa, toleransi, cinta tanah air, semangat keilmuan dan sabar dalam menghadapi musibah dan ujian.</w:t>
      </w:r>
    </w:p>
    <w:p w:rsidR="006643AF" w:rsidRDefault="006643AF" w:rsidP="006643AF">
      <w:pPr>
        <w:pStyle w:val="ListParagraph"/>
        <w:numPr>
          <w:ilvl w:val="0"/>
          <w:numId w:val="44"/>
        </w:numPr>
        <w:spacing w:line="276" w:lineRule="auto"/>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Akidah</w:t>
      </w:r>
    </w:p>
    <w:p w:rsidR="006643AF" w:rsidRDefault="006643AF" w:rsidP="006643AF">
      <w:pPr>
        <w:pStyle w:val="ListParagraph"/>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Memahami rukun iman dan hal-hal yang dapat meneguhkan iman.</w:t>
      </w:r>
    </w:p>
    <w:p w:rsidR="006643AF" w:rsidRDefault="006643AF" w:rsidP="006643AF">
      <w:pPr>
        <w:pStyle w:val="ListParagraph"/>
        <w:numPr>
          <w:ilvl w:val="0"/>
          <w:numId w:val="44"/>
        </w:numPr>
        <w:spacing w:line="276" w:lineRule="auto"/>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Akhlak</w:t>
      </w:r>
    </w:p>
    <w:p w:rsidR="006643AF" w:rsidRDefault="006643AF" w:rsidP="006643AF">
      <w:pPr>
        <w:pStyle w:val="ListParagraph"/>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Memahami ikhlas, bersyukur kepada Allah Swt., cinta rasul, husnuzan, kasih sayang kepada sesama dan lingkungan alam.</w:t>
      </w:r>
    </w:p>
    <w:p w:rsidR="006643AF" w:rsidRDefault="006643AF" w:rsidP="006643AF">
      <w:pPr>
        <w:pStyle w:val="ListParagraph"/>
        <w:numPr>
          <w:ilvl w:val="0"/>
          <w:numId w:val="44"/>
        </w:numPr>
        <w:spacing w:line="276" w:lineRule="auto"/>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Fikih</w:t>
      </w:r>
    </w:p>
    <w:p w:rsidR="006643AF" w:rsidRDefault="006643AF" w:rsidP="006643AF">
      <w:pPr>
        <w:pStyle w:val="ListParagraph"/>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Memahami ketentuan sujud, salat, kewajiban terhadap jenazah, haji dan umrah, penyembelihan hewan, kurban, akikah, dan rukhsah dalam perspektif mazhab fikih.</w:t>
      </w:r>
    </w:p>
    <w:p w:rsidR="006643AF" w:rsidRDefault="006643AF" w:rsidP="006643AF">
      <w:pPr>
        <w:pStyle w:val="ListParagraph"/>
        <w:numPr>
          <w:ilvl w:val="0"/>
          <w:numId w:val="44"/>
        </w:numPr>
        <w:spacing w:line="276" w:lineRule="auto"/>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Sejarah Peradaban Islam</w:t>
      </w:r>
    </w:p>
    <w:p w:rsidR="006643AF" w:rsidRDefault="006643AF" w:rsidP="006643AF">
      <w:pPr>
        <w:pStyle w:val="ListParagraph"/>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Memahami peradaban Bani Umayyah, Abbasiyyah, Fatimiyah, Turki Usmani, Syafawi, dan Mughal.</w:t>
      </w:r>
    </w:p>
    <w:p w:rsidR="006643AF" w:rsidRDefault="006643AF" w:rsidP="006643AF">
      <w:pPr>
        <w:pStyle w:val="Heading3"/>
        <w:spacing w:before="0" w:after="0" w:line="276" w:lineRule="auto"/>
        <w:jc w:val="both"/>
        <w:rPr>
          <w:rFonts w:asciiTheme="majorBidi" w:eastAsia="Google Sans" w:hAnsiTheme="majorBidi" w:cstheme="majorBidi"/>
          <w:color w:val="1B1C1D"/>
          <w:sz w:val="24"/>
          <w:szCs w:val="24"/>
        </w:rPr>
      </w:pPr>
    </w:p>
    <w:p w:rsidR="00AC4469" w:rsidRPr="006643AF" w:rsidRDefault="006643AF" w:rsidP="006643AF">
      <w:pPr>
        <w:pStyle w:val="Heading3"/>
        <w:spacing w:before="0" w:after="0" w:line="276" w:lineRule="auto"/>
        <w:jc w:val="both"/>
        <w:rPr>
          <w:rFonts w:asciiTheme="majorBidi" w:eastAsia="Google Sans" w:hAnsiTheme="majorBidi" w:cstheme="majorBidi"/>
          <w:color w:val="1B1C1D"/>
          <w:sz w:val="24"/>
          <w:szCs w:val="24"/>
        </w:rPr>
      </w:pPr>
      <w:r w:rsidRPr="006643AF">
        <w:rPr>
          <w:rFonts w:asciiTheme="majorBidi" w:eastAsia="Google Sans" w:hAnsiTheme="majorBidi" w:cstheme="majorBidi"/>
          <w:color w:val="1B1C1D"/>
          <w:sz w:val="24"/>
          <w:szCs w:val="24"/>
        </w:rPr>
        <w:t>B. LINTAS DISIPLIN ILMU</w:t>
      </w:r>
    </w:p>
    <w:p w:rsidR="00AC4469" w:rsidRPr="006643AF" w:rsidRDefault="006643AF" w:rsidP="006643A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Teknologi Informasi dan Komunikasi (TIK)</w:t>
      </w:r>
      <w:r w:rsidRPr="006643AF">
        <w:rPr>
          <w:rFonts w:asciiTheme="majorBidi" w:eastAsia="Google Sans Text" w:hAnsiTheme="majorBidi" w:cstheme="majorBidi"/>
          <w:color w:val="1B1C1D"/>
          <w:sz w:val="24"/>
          <w:szCs w:val="24"/>
        </w:rPr>
        <w:t>: Literasi digital, etika penggunaan media sosial, pembuatan konten digital.</w:t>
      </w:r>
    </w:p>
    <w:p w:rsidR="00AC4469" w:rsidRPr="006643AF" w:rsidRDefault="006643AF" w:rsidP="006643A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Bahasa Indonesia</w:t>
      </w:r>
      <w:r w:rsidRPr="006643AF">
        <w:rPr>
          <w:rFonts w:asciiTheme="majorBidi" w:eastAsia="Google Sans Text" w:hAnsiTheme="majorBidi" w:cstheme="majorBidi"/>
          <w:color w:val="1B1C1D"/>
          <w:sz w:val="24"/>
          <w:szCs w:val="24"/>
        </w:rPr>
        <w:t>: Penggunaan bahasa yang santun dan efektif, memahami makna tersirat dalam komunikasi.</w:t>
      </w:r>
    </w:p>
    <w:p w:rsidR="00AC4469" w:rsidRPr="006643AF" w:rsidRDefault="006643AF" w:rsidP="006643A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Bimbingan dan Konseling (BK)</w:t>
      </w:r>
      <w:r w:rsidRPr="006643AF">
        <w:rPr>
          <w:rFonts w:asciiTheme="majorBidi" w:eastAsia="Google Sans Text" w:hAnsiTheme="majorBidi" w:cstheme="majorBidi"/>
          <w:color w:val="1B1C1D"/>
          <w:sz w:val="24"/>
          <w:szCs w:val="24"/>
        </w:rPr>
        <w:t>: Pencegahan perundungan (</w:t>
      </w:r>
      <w:r w:rsidRPr="006643AF">
        <w:rPr>
          <w:rFonts w:asciiTheme="majorBidi" w:eastAsia="Google Sans Text" w:hAnsiTheme="majorBidi" w:cstheme="majorBidi"/>
          <w:i/>
          <w:color w:val="1B1C1D"/>
          <w:sz w:val="24"/>
          <w:szCs w:val="24"/>
        </w:rPr>
        <w:t>bullying</w:t>
      </w:r>
      <w:r w:rsidRPr="006643AF">
        <w:rPr>
          <w:rFonts w:asciiTheme="majorBidi" w:eastAsia="Google Sans Text" w:hAnsiTheme="majorBidi" w:cstheme="majorBidi"/>
          <w:color w:val="1B1C1D"/>
          <w:sz w:val="24"/>
          <w:szCs w:val="24"/>
        </w:rPr>
        <w:t>), membangun hubungan pertemanan yang sehat.</w:t>
      </w:r>
    </w:p>
    <w:p w:rsidR="006643AF" w:rsidRDefault="006643AF" w:rsidP="006643AF">
      <w:pPr>
        <w:pStyle w:val="Heading3"/>
        <w:spacing w:before="0" w:after="0" w:line="276" w:lineRule="auto"/>
        <w:jc w:val="both"/>
        <w:rPr>
          <w:rFonts w:asciiTheme="majorBidi" w:eastAsia="Google Sans" w:hAnsiTheme="majorBidi" w:cstheme="majorBidi"/>
          <w:color w:val="1B1C1D"/>
          <w:sz w:val="24"/>
          <w:szCs w:val="24"/>
        </w:rPr>
      </w:pPr>
    </w:p>
    <w:p w:rsidR="00AC4469" w:rsidRPr="006643AF" w:rsidRDefault="006643AF" w:rsidP="006643AF">
      <w:pPr>
        <w:pStyle w:val="Heading3"/>
        <w:spacing w:before="0" w:after="0" w:line="276" w:lineRule="auto"/>
        <w:jc w:val="both"/>
        <w:rPr>
          <w:rFonts w:asciiTheme="majorBidi" w:eastAsia="Google Sans" w:hAnsiTheme="majorBidi" w:cstheme="majorBidi"/>
          <w:color w:val="1B1C1D"/>
          <w:sz w:val="24"/>
          <w:szCs w:val="24"/>
        </w:rPr>
      </w:pPr>
      <w:r w:rsidRPr="006643AF">
        <w:rPr>
          <w:rFonts w:asciiTheme="majorBidi" w:eastAsia="Google Sans" w:hAnsiTheme="majorBidi" w:cstheme="majorBidi"/>
          <w:color w:val="1B1C1D"/>
          <w:sz w:val="24"/>
          <w:szCs w:val="24"/>
        </w:rPr>
        <w:t>C. TUJUAN PEMBELAJARAN</w:t>
      </w:r>
    </w:p>
    <w:p w:rsidR="00AC4469" w:rsidRPr="006643AF" w:rsidRDefault="006643AF" w:rsidP="006643AF">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Pertemuan 1 (3 JP)</w:t>
      </w:r>
      <w:r w:rsidRPr="006643AF">
        <w:rPr>
          <w:rFonts w:asciiTheme="majorBidi" w:eastAsia="Google Sans Text" w:hAnsiTheme="majorBidi" w:cstheme="majorBidi"/>
          <w:color w:val="1B1C1D"/>
          <w:sz w:val="24"/>
          <w:szCs w:val="24"/>
        </w:rPr>
        <w:t>: Peserta didik mampu mendeskripsikan dan memberikan contoh etika pergaulan Islami dengan orang yang lebih tua dan yang lebih muda.</w:t>
      </w:r>
    </w:p>
    <w:p w:rsidR="00AC4469" w:rsidRPr="006643AF" w:rsidRDefault="006643AF" w:rsidP="006643AF">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Pertemuan 2 (3 JP)</w:t>
      </w:r>
      <w:r w:rsidRPr="006643AF">
        <w:rPr>
          <w:rFonts w:asciiTheme="majorBidi" w:eastAsia="Google Sans Text" w:hAnsiTheme="majorBidi" w:cstheme="majorBidi"/>
          <w:color w:val="1B1C1D"/>
          <w:sz w:val="24"/>
          <w:szCs w:val="24"/>
        </w:rPr>
        <w:t>: Peserta didik mampu mendeskripsikan dan memberikan contoh etika pergaulan Islami dengan teman sebaya dan dengan lawan jenis sesuai batasan syariat.</w:t>
      </w:r>
    </w:p>
    <w:p w:rsidR="00AC4469" w:rsidRPr="006643AF" w:rsidRDefault="006643AF" w:rsidP="006643AF">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Pertemuan 3 (3 JP)</w:t>
      </w:r>
      <w:r w:rsidRPr="006643AF">
        <w:rPr>
          <w:rFonts w:asciiTheme="majorBidi" w:eastAsia="Google Sans Text" w:hAnsiTheme="majorBidi" w:cstheme="majorBidi"/>
          <w:color w:val="1B1C1D"/>
          <w:sz w:val="24"/>
          <w:szCs w:val="24"/>
        </w:rPr>
        <w:t>: Peserta didik mampu mengidentifikasi etika komunikasi Islami, khususnya dalam menyampaikan informasi yang benar (</w:t>
      </w:r>
      <w:r w:rsidRPr="006643AF">
        <w:rPr>
          <w:rFonts w:asciiTheme="majorBidi" w:eastAsia="Google Sans Text" w:hAnsiTheme="majorBidi" w:cstheme="majorBidi"/>
          <w:i/>
          <w:color w:val="1B1C1D"/>
          <w:sz w:val="24"/>
          <w:szCs w:val="24"/>
        </w:rPr>
        <w:t>tabayyun</w:t>
      </w:r>
      <w:r w:rsidRPr="006643AF">
        <w:rPr>
          <w:rFonts w:asciiTheme="majorBidi" w:eastAsia="Google Sans Text" w:hAnsiTheme="majorBidi" w:cstheme="majorBidi"/>
          <w:color w:val="1B1C1D"/>
          <w:sz w:val="24"/>
          <w:szCs w:val="24"/>
        </w:rPr>
        <w:t xml:space="preserve">), menggunakan bahasa yang santun, dan merespons dengan kalimat </w:t>
      </w:r>
      <w:r w:rsidRPr="006643AF">
        <w:rPr>
          <w:rFonts w:asciiTheme="majorBidi" w:eastAsia="Google Sans Text" w:hAnsiTheme="majorBidi" w:cstheme="majorBidi"/>
          <w:i/>
          <w:color w:val="1B1C1D"/>
          <w:sz w:val="24"/>
          <w:szCs w:val="24"/>
        </w:rPr>
        <w:t>thayyibah</w:t>
      </w:r>
      <w:r w:rsidRPr="006643AF">
        <w:rPr>
          <w:rFonts w:asciiTheme="majorBidi" w:eastAsia="Google Sans Text" w:hAnsiTheme="majorBidi" w:cstheme="majorBidi"/>
          <w:color w:val="1B1C1D"/>
          <w:sz w:val="24"/>
          <w:szCs w:val="24"/>
        </w:rPr>
        <w:t>.</w:t>
      </w:r>
    </w:p>
    <w:p w:rsidR="00AC4469" w:rsidRPr="006643AF" w:rsidRDefault="006643AF" w:rsidP="006643AF">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Pertemuan 4 (3 JP)</w:t>
      </w:r>
      <w:r w:rsidRPr="006643AF">
        <w:rPr>
          <w:rFonts w:asciiTheme="majorBidi" w:eastAsia="Google Sans Text" w:hAnsiTheme="majorBidi" w:cstheme="majorBidi"/>
          <w:color w:val="1B1C1D"/>
          <w:sz w:val="24"/>
          <w:szCs w:val="24"/>
        </w:rPr>
        <w:t>: Peserta didik mampu menganalisis hikmah menerapkan etika pergaulan dan membuat karya berupa konten media sosial yang mempromosikan komunikasi Islami.</w:t>
      </w:r>
    </w:p>
    <w:p w:rsidR="006643AF" w:rsidRDefault="006643AF" w:rsidP="006643AF">
      <w:pPr>
        <w:pStyle w:val="Heading3"/>
        <w:spacing w:before="0" w:after="0" w:line="276" w:lineRule="auto"/>
        <w:jc w:val="both"/>
        <w:rPr>
          <w:rFonts w:asciiTheme="majorBidi" w:eastAsia="Google Sans" w:hAnsiTheme="majorBidi" w:cstheme="majorBidi"/>
          <w:color w:val="1B1C1D"/>
          <w:sz w:val="24"/>
          <w:szCs w:val="24"/>
        </w:rPr>
      </w:pPr>
    </w:p>
    <w:p w:rsidR="00AC4469" w:rsidRPr="006643AF" w:rsidRDefault="006643AF" w:rsidP="006643AF">
      <w:pPr>
        <w:pStyle w:val="Heading3"/>
        <w:spacing w:before="0" w:after="0" w:line="276" w:lineRule="auto"/>
        <w:jc w:val="both"/>
        <w:rPr>
          <w:rFonts w:asciiTheme="majorBidi" w:eastAsia="Google Sans" w:hAnsiTheme="majorBidi" w:cstheme="majorBidi"/>
          <w:color w:val="1B1C1D"/>
          <w:sz w:val="24"/>
          <w:szCs w:val="24"/>
        </w:rPr>
      </w:pPr>
      <w:r w:rsidRPr="006643AF">
        <w:rPr>
          <w:rFonts w:asciiTheme="majorBidi" w:eastAsia="Google Sans" w:hAnsiTheme="majorBidi" w:cstheme="majorBidi"/>
          <w:color w:val="1B1C1D"/>
          <w:sz w:val="24"/>
          <w:szCs w:val="24"/>
        </w:rPr>
        <w:t>D. TOPIK PEMBELAJARAN KONTEKSTUAL</w:t>
      </w:r>
    </w:p>
    <w:p w:rsidR="00AC4469" w:rsidRPr="006643AF" w:rsidRDefault="006643AF" w:rsidP="006643AF">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"Etika di Grup WA Kelas: Antara Info Penting, Bercanda, dan Spam."</w:t>
      </w:r>
    </w:p>
    <w:p w:rsidR="00AC4469" w:rsidRPr="006643AF" w:rsidRDefault="006643AF" w:rsidP="006643AF">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"Komentar Bijak di Medsos Idola: Cara Ngefans yang Berakhlak."</w:t>
      </w:r>
    </w:p>
    <w:p w:rsidR="00AC4469" w:rsidRPr="006643AF" w:rsidRDefault="006643AF" w:rsidP="006643AF">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"Hoaks dan Ujaran Kebencian: Bagaimana Sikap Seorang Muslim?"</w:t>
      </w:r>
    </w:p>
    <w:p w:rsidR="00AC4469" w:rsidRPr="006643AF" w:rsidRDefault="006643AF" w:rsidP="006643AF">
      <w:pPr>
        <w:pStyle w:val="Heading3"/>
        <w:spacing w:before="0" w:after="0" w:line="276" w:lineRule="auto"/>
        <w:jc w:val="both"/>
        <w:rPr>
          <w:rFonts w:asciiTheme="majorBidi" w:eastAsia="Google Sans" w:hAnsiTheme="majorBidi" w:cstheme="majorBidi"/>
          <w:color w:val="1B1C1D"/>
          <w:sz w:val="24"/>
          <w:szCs w:val="24"/>
        </w:rPr>
      </w:pPr>
      <w:r w:rsidRPr="006643AF">
        <w:rPr>
          <w:rFonts w:asciiTheme="majorBidi" w:eastAsia="Google Sans" w:hAnsiTheme="majorBidi" w:cstheme="majorBidi"/>
          <w:color w:val="1B1C1D"/>
          <w:sz w:val="24"/>
          <w:szCs w:val="24"/>
        </w:rPr>
        <w:lastRenderedPageBreak/>
        <w:t>E. KERANGKA PEMBELAJARAN</w:t>
      </w:r>
    </w:p>
    <w:p w:rsidR="00AC4469" w:rsidRPr="006643AF" w:rsidRDefault="006643AF" w:rsidP="006643AF">
      <w:pPr>
        <w:pStyle w:val="Heading4"/>
        <w:spacing w:before="0" w:after="0" w:line="276" w:lineRule="auto"/>
        <w:jc w:val="both"/>
        <w:rPr>
          <w:rFonts w:asciiTheme="majorBidi" w:eastAsia="Google Sans" w:hAnsiTheme="majorBidi" w:cstheme="majorBidi"/>
          <w:color w:val="1B1C1D"/>
        </w:rPr>
      </w:pPr>
      <w:r w:rsidRPr="006643AF">
        <w:rPr>
          <w:rFonts w:asciiTheme="majorBidi" w:eastAsia="Google Sans" w:hAnsiTheme="majorBidi" w:cstheme="majorBidi"/>
          <w:color w:val="1B1C1D"/>
        </w:rPr>
        <w:t>PRAKTIK PEDAGOGIK</w:t>
      </w:r>
    </w:p>
    <w:p w:rsidR="00AC4469" w:rsidRPr="006643AF" w:rsidRDefault="006643AF" w:rsidP="006643AF">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Model Pembelajaran</w:t>
      </w:r>
      <w:r w:rsidRPr="006643AF">
        <w:rPr>
          <w:rFonts w:asciiTheme="majorBidi" w:eastAsia="Google Sans Text" w:hAnsiTheme="majorBidi" w:cstheme="majorBidi"/>
          <w:color w:val="1B1C1D"/>
          <w:sz w:val="24"/>
          <w:szCs w:val="24"/>
        </w:rPr>
        <w:t xml:space="preserve">: </w:t>
      </w:r>
      <w:r w:rsidRPr="006643AF">
        <w:rPr>
          <w:rFonts w:asciiTheme="majorBidi" w:eastAsia="Google Sans Text" w:hAnsiTheme="majorBidi" w:cstheme="majorBidi"/>
          <w:i/>
          <w:color w:val="1B1C1D"/>
          <w:sz w:val="24"/>
          <w:szCs w:val="24"/>
        </w:rPr>
        <w:t>Role Playing, Problem-Based Learning, Project-Based Learning (PjBL)</w:t>
      </w:r>
    </w:p>
    <w:p w:rsidR="00AC4469" w:rsidRPr="006643AF" w:rsidRDefault="006643AF" w:rsidP="006643AF">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Pendekatan</w:t>
      </w:r>
      <w:r w:rsidRPr="006643AF">
        <w:rPr>
          <w:rFonts w:asciiTheme="majorBidi" w:eastAsia="Google Sans Text" w:hAnsiTheme="majorBidi" w:cstheme="majorBidi"/>
          <w:color w:val="1B1C1D"/>
          <w:sz w:val="24"/>
          <w:szCs w:val="24"/>
        </w:rPr>
        <w:t>: Deep Learning (Mindful, Meaningful, Joyful Learning)</w:t>
      </w:r>
    </w:p>
    <w:p w:rsidR="00AC4469" w:rsidRPr="006643AF" w:rsidRDefault="006643AF" w:rsidP="006643AF">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Mindful Learning</w:t>
      </w:r>
      <w:r w:rsidRPr="006643AF">
        <w:rPr>
          <w:rFonts w:asciiTheme="majorBidi" w:eastAsia="Google Sans Text" w:hAnsiTheme="majorBidi" w:cstheme="majorBidi"/>
          <w:color w:val="1B1C1D"/>
          <w:sz w:val="24"/>
          <w:szCs w:val="24"/>
        </w:rPr>
        <w:t>: Peserta didik diajak merefleksikan cara mereka berkomunikasi dengan orang tua dan teman, serta jejak digital yang mereka tinggalkan di media sosial.</w:t>
      </w:r>
    </w:p>
    <w:p w:rsidR="00AC4469" w:rsidRPr="006643AF" w:rsidRDefault="006643AF" w:rsidP="006643AF">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Meaningful Learning</w:t>
      </w:r>
      <w:r w:rsidRPr="006643AF">
        <w:rPr>
          <w:rFonts w:asciiTheme="majorBidi" w:eastAsia="Google Sans Text" w:hAnsiTheme="majorBidi" w:cstheme="majorBidi"/>
          <w:color w:val="1B1C1D"/>
          <w:sz w:val="24"/>
          <w:szCs w:val="24"/>
        </w:rPr>
        <w:t>: Menghubungkan langsung materi etika dengan pengalaman nyata peserta didik dalam pergaulan sehari-hari dan konflik yang mungkin pernah dialami.</w:t>
      </w:r>
    </w:p>
    <w:p w:rsidR="00AC4469" w:rsidRPr="006643AF" w:rsidRDefault="006643AF" w:rsidP="006643AF">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Joyful Learning</w:t>
      </w:r>
      <w:r w:rsidRPr="006643AF">
        <w:rPr>
          <w:rFonts w:asciiTheme="majorBidi" w:eastAsia="Google Sans Text" w:hAnsiTheme="majorBidi" w:cstheme="majorBidi"/>
          <w:color w:val="1B1C1D"/>
          <w:sz w:val="24"/>
          <w:szCs w:val="24"/>
        </w:rPr>
        <w:t>: Pembelajaran melalui bermain peran (</w:t>
      </w:r>
      <w:r w:rsidRPr="006643AF">
        <w:rPr>
          <w:rFonts w:asciiTheme="majorBidi" w:eastAsia="Google Sans Text" w:hAnsiTheme="majorBidi" w:cstheme="majorBidi"/>
          <w:i/>
          <w:color w:val="1B1C1D"/>
          <w:sz w:val="24"/>
          <w:szCs w:val="24"/>
        </w:rPr>
        <w:t>role playing</w:t>
      </w:r>
      <w:r w:rsidRPr="006643AF">
        <w:rPr>
          <w:rFonts w:asciiTheme="majorBidi" w:eastAsia="Google Sans Text" w:hAnsiTheme="majorBidi" w:cstheme="majorBidi"/>
          <w:color w:val="1B1C1D"/>
          <w:sz w:val="24"/>
          <w:szCs w:val="24"/>
        </w:rPr>
        <w:t>) untuk berbagai skenario pergaulan, dan proyek kreatif membuat konten media sosial.</w:t>
      </w:r>
    </w:p>
    <w:p w:rsidR="00AC4469" w:rsidRPr="006643AF" w:rsidRDefault="006643AF" w:rsidP="006643AF">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Metode Pembelajaran</w:t>
      </w:r>
      <w:r w:rsidRPr="006643AF">
        <w:rPr>
          <w:rFonts w:asciiTheme="majorBidi" w:eastAsia="Google Sans Text" w:hAnsiTheme="majorBidi" w:cstheme="majorBidi"/>
          <w:color w:val="1B1C1D"/>
          <w:sz w:val="24"/>
          <w:szCs w:val="24"/>
        </w:rPr>
        <w:t>: Diskusi, Studi Kasus, Simulasi/Bermain Peran, Presentasi.</w:t>
      </w:r>
    </w:p>
    <w:p w:rsidR="00AC4469" w:rsidRPr="006643AF" w:rsidRDefault="006643AF" w:rsidP="006643AF">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Strategi Pembelajaran Berdiferensiasi</w:t>
      </w:r>
    </w:p>
    <w:p w:rsidR="00AC4469" w:rsidRPr="006643AF" w:rsidRDefault="006643AF" w:rsidP="006643AF">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Diferensiasi Konten</w:t>
      </w:r>
      <w:r w:rsidRPr="006643AF">
        <w:rPr>
          <w:rFonts w:asciiTheme="majorBidi" w:eastAsia="Google Sans Text" w:hAnsiTheme="majorBidi" w:cstheme="majorBidi"/>
          <w:color w:val="1B1C1D"/>
          <w:sz w:val="24"/>
          <w:szCs w:val="24"/>
        </w:rPr>
        <w:t>: Menyediakan studi kasus dari berita, cuplikan video, dan cerita dari buku teks yang sesuai dengan tingkat pemahaman yang beragam.</w:t>
      </w:r>
    </w:p>
    <w:p w:rsidR="00AC4469" w:rsidRPr="006643AF" w:rsidRDefault="006643AF" w:rsidP="006643AF">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Diferensiasi Proses</w:t>
      </w:r>
      <w:r w:rsidRPr="006643AF">
        <w:rPr>
          <w:rFonts w:asciiTheme="majorBidi" w:eastAsia="Google Sans Text" w:hAnsiTheme="majorBidi" w:cstheme="majorBidi"/>
          <w:color w:val="1B1C1D"/>
          <w:sz w:val="24"/>
          <w:szCs w:val="24"/>
        </w:rPr>
        <w:t xml:space="preserve">: Peserta didik bisa memilih peran dalam kegiatan </w:t>
      </w:r>
      <w:r w:rsidRPr="006643AF">
        <w:rPr>
          <w:rFonts w:asciiTheme="majorBidi" w:eastAsia="Google Sans Text" w:hAnsiTheme="majorBidi" w:cstheme="majorBidi"/>
          <w:i/>
          <w:color w:val="1B1C1D"/>
          <w:sz w:val="24"/>
          <w:szCs w:val="24"/>
        </w:rPr>
        <w:t>role playing</w:t>
      </w:r>
      <w:r w:rsidRPr="006643AF">
        <w:rPr>
          <w:rFonts w:asciiTheme="majorBidi" w:eastAsia="Google Sans Text" w:hAnsiTheme="majorBidi" w:cstheme="majorBidi"/>
          <w:color w:val="1B1C1D"/>
          <w:sz w:val="24"/>
          <w:szCs w:val="24"/>
        </w:rPr>
        <w:t>, bekerja dalam kelompok kecil untuk membedah kasus, atau melakukan riset individu tentang contoh-contoh hoaks.</w:t>
      </w:r>
    </w:p>
    <w:p w:rsidR="00AC4469" w:rsidRPr="006643AF" w:rsidRDefault="006643AF" w:rsidP="006643AF">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Diferensiasi Produk</w:t>
      </w:r>
      <w:r w:rsidRPr="006643AF">
        <w:rPr>
          <w:rFonts w:asciiTheme="majorBidi" w:eastAsia="Google Sans Text" w:hAnsiTheme="majorBidi" w:cstheme="majorBidi"/>
          <w:color w:val="1B1C1D"/>
          <w:sz w:val="24"/>
          <w:szCs w:val="24"/>
        </w:rPr>
        <w:t>: Proyek akhir bisa berupa poster digital (Canva), video pendek, utas (thread) di media sosial, atau naskah drama singkat.</w:t>
      </w:r>
    </w:p>
    <w:p w:rsidR="00AC4469" w:rsidRPr="006643AF" w:rsidRDefault="006643AF" w:rsidP="006643AF">
      <w:pPr>
        <w:pStyle w:val="Heading4"/>
        <w:spacing w:before="0" w:after="0" w:line="276" w:lineRule="auto"/>
        <w:jc w:val="both"/>
        <w:rPr>
          <w:rFonts w:asciiTheme="majorBidi" w:eastAsia="Google Sans" w:hAnsiTheme="majorBidi" w:cstheme="majorBidi"/>
          <w:color w:val="1B1C1D"/>
        </w:rPr>
      </w:pPr>
      <w:r w:rsidRPr="006643AF">
        <w:rPr>
          <w:rFonts w:asciiTheme="majorBidi" w:eastAsia="Google Sans" w:hAnsiTheme="majorBidi" w:cstheme="majorBidi"/>
          <w:color w:val="1B1C1D"/>
        </w:rPr>
        <w:t>KEMITRAAN PEMBELAJARAN</w:t>
      </w:r>
    </w:p>
    <w:p w:rsidR="00AC4469" w:rsidRPr="006643AF" w:rsidRDefault="006643AF" w:rsidP="006643AF">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Lingkungan Sekolah</w:t>
      </w:r>
      <w:r w:rsidRPr="006643AF">
        <w:rPr>
          <w:rFonts w:asciiTheme="majorBidi" w:eastAsia="Google Sans Text" w:hAnsiTheme="majorBidi" w:cstheme="majorBidi"/>
          <w:color w:val="1B1C1D"/>
          <w:sz w:val="24"/>
          <w:szCs w:val="24"/>
        </w:rPr>
        <w:t xml:space="preserve">: Bekerja sama dengan guru BK untuk sesi tentang </w:t>
      </w:r>
      <w:r w:rsidRPr="006643AF">
        <w:rPr>
          <w:rFonts w:asciiTheme="majorBidi" w:eastAsia="Google Sans Text" w:hAnsiTheme="majorBidi" w:cstheme="majorBidi"/>
          <w:i/>
          <w:color w:val="1B1C1D"/>
          <w:sz w:val="24"/>
          <w:szCs w:val="24"/>
        </w:rPr>
        <w:t>cyberbullying</w:t>
      </w:r>
      <w:r w:rsidRPr="006643AF">
        <w:rPr>
          <w:rFonts w:asciiTheme="majorBidi" w:eastAsia="Google Sans Text" w:hAnsiTheme="majorBidi" w:cstheme="majorBidi"/>
          <w:color w:val="1B1C1D"/>
          <w:sz w:val="24"/>
          <w:szCs w:val="24"/>
        </w:rPr>
        <w:t xml:space="preserve"> dan membangun relasi sehat.</w:t>
      </w:r>
    </w:p>
    <w:p w:rsidR="00AC4469" w:rsidRPr="006643AF" w:rsidRDefault="006643AF" w:rsidP="006643AF">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Lingkungan Luar Sekolah/Masyarakat</w:t>
      </w:r>
      <w:r w:rsidRPr="006643AF">
        <w:rPr>
          <w:rFonts w:asciiTheme="majorBidi" w:eastAsia="Google Sans Text" w:hAnsiTheme="majorBidi" w:cstheme="majorBidi"/>
          <w:color w:val="1B1C1D"/>
          <w:sz w:val="24"/>
          <w:szCs w:val="24"/>
        </w:rPr>
        <w:t>: Mengundang pegiat literasi digital atau psikolog remaja untuk berbagi wawasan (jika memungkinkan).</w:t>
      </w:r>
    </w:p>
    <w:p w:rsidR="00AC4469" w:rsidRPr="006643AF" w:rsidRDefault="006643AF" w:rsidP="006643AF">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Mitra Digital</w:t>
      </w:r>
      <w:r w:rsidRPr="006643AF">
        <w:rPr>
          <w:rFonts w:asciiTheme="majorBidi" w:eastAsia="Google Sans Text" w:hAnsiTheme="majorBidi" w:cstheme="majorBidi"/>
          <w:color w:val="1B1C1D"/>
          <w:sz w:val="24"/>
          <w:szCs w:val="24"/>
        </w:rPr>
        <w:t>: Menggunakan platform media sosial (Instagram, TikTok, X) sebagai objek studi sekaligus media untuk publikasi karya peserta didik.</w:t>
      </w:r>
    </w:p>
    <w:p w:rsidR="00AC4469" w:rsidRPr="006643AF" w:rsidRDefault="006643AF" w:rsidP="006643AF">
      <w:pPr>
        <w:pStyle w:val="Heading4"/>
        <w:spacing w:before="0" w:after="0" w:line="276" w:lineRule="auto"/>
        <w:jc w:val="both"/>
        <w:rPr>
          <w:rFonts w:asciiTheme="majorBidi" w:eastAsia="Google Sans" w:hAnsiTheme="majorBidi" w:cstheme="majorBidi"/>
          <w:color w:val="1B1C1D"/>
        </w:rPr>
      </w:pPr>
      <w:r w:rsidRPr="006643AF">
        <w:rPr>
          <w:rFonts w:asciiTheme="majorBidi" w:eastAsia="Google Sans" w:hAnsiTheme="majorBidi" w:cstheme="majorBidi"/>
          <w:color w:val="1B1C1D"/>
        </w:rPr>
        <w:t>LINGKUNGAN BELAJAR</w:t>
      </w:r>
    </w:p>
    <w:p w:rsidR="00AC4469" w:rsidRPr="006643AF" w:rsidRDefault="006643AF" w:rsidP="006643AF">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Ruang Fisik</w:t>
      </w:r>
      <w:r w:rsidRPr="006643AF">
        <w:rPr>
          <w:rFonts w:asciiTheme="majorBidi" w:eastAsia="Google Sans Text" w:hAnsiTheme="majorBidi" w:cstheme="majorBidi"/>
          <w:color w:val="1B1C1D"/>
          <w:sz w:val="24"/>
          <w:szCs w:val="24"/>
        </w:rPr>
        <w:t>:</w:t>
      </w:r>
    </w:p>
    <w:p w:rsidR="00AC4469" w:rsidRPr="006643AF" w:rsidRDefault="006643AF" w:rsidP="006643AF">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Area kelas yang cukup luas untuk kegiatan bermain peran.</w:t>
      </w:r>
    </w:p>
    <w:p w:rsidR="00AC4469" w:rsidRPr="006643AF" w:rsidRDefault="006643AF" w:rsidP="006643AF">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Menata meja dan kursi menjadi formasi kelompok untuk diskusi studi kasus.</w:t>
      </w:r>
    </w:p>
    <w:p w:rsidR="00AC4469" w:rsidRPr="006643AF" w:rsidRDefault="006643AF" w:rsidP="006643AF">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Mading kelas untuk menempelkan hasil karya poster tentang etika komunikasi.</w:t>
      </w:r>
    </w:p>
    <w:p w:rsidR="00AC4469" w:rsidRPr="006643AF" w:rsidRDefault="006643AF" w:rsidP="006643AF">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Ruang Virtual</w:t>
      </w:r>
      <w:r w:rsidRPr="006643AF">
        <w:rPr>
          <w:rFonts w:asciiTheme="majorBidi" w:eastAsia="Google Sans Text" w:hAnsiTheme="majorBidi" w:cstheme="majorBidi"/>
          <w:color w:val="1B1C1D"/>
          <w:sz w:val="24"/>
          <w:szCs w:val="24"/>
        </w:rPr>
        <w:t>:</w:t>
      </w:r>
    </w:p>
    <w:p w:rsidR="00AC4469" w:rsidRPr="006643AF" w:rsidRDefault="006643AF" w:rsidP="006643AF">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Menggunakan Google Classroom untuk berbagi studi kasus dan mengumpulkan tugas proyek.</w:t>
      </w:r>
    </w:p>
    <w:p w:rsidR="00AC4469" w:rsidRPr="006643AF" w:rsidRDefault="006643AF" w:rsidP="006643AF">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Menganalisis contoh-contoh nyata dari kolom komentar di platform seperti YouTube atau Instagram.</w:t>
      </w:r>
    </w:p>
    <w:p w:rsidR="00AC4469" w:rsidRPr="006643AF" w:rsidRDefault="006643AF" w:rsidP="006643AF">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Budaya Belajar</w:t>
      </w:r>
      <w:r w:rsidRPr="006643AF">
        <w:rPr>
          <w:rFonts w:asciiTheme="majorBidi" w:eastAsia="Google Sans Text" w:hAnsiTheme="majorBidi" w:cstheme="majorBidi"/>
          <w:color w:val="1B1C1D"/>
          <w:sz w:val="24"/>
          <w:szCs w:val="24"/>
        </w:rPr>
        <w:t>:</w:t>
      </w:r>
    </w:p>
    <w:p w:rsidR="00AC4469" w:rsidRPr="006643AF" w:rsidRDefault="006643AF" w:rsidP="006643AF">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Membangun budaya saling menghargai dan mendengarkan saat berdiskusi.</w:t>
      </w:r>
    </w:p>
    <w:p w:rsidR="00AC4469" w:rsidRPr="006643AF" w:rsidRDefault="006643AF" w:rsidP="006643AF">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Menekankan bahwa kesalahan dalam berkomunikasi adalah kesempatan untuk belajar, bukan untuk dihakimi.</w:t>
      </w:r>
    </w:p>
    <w:p w:rsidR="00AC4469" w:rsidRPr="006643AF" w:rsidRDefault="006643AF" w:rsidP="006643AF">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Mendorong sikap empati dan mencoba memahami sudut pandang orang lain.</w:t>
      </w:r>
    </w:p>
    <w:p w:rsidR="00AC4469" w:rsidRPr="006643AF" w:rsidRDefault="006643AF" w:rsidP="006643AF">
      <w:pPr>
        <w:pStyle w:val="Heading4"/>
        <w:spacing w:before="0" w:after="0" w:line="276" w:lineRule="auto"/>
        <w:jc w:val="both"/>
        <w:rPr>
          <w:rFonts w:asciiTheme="majorBidi" w:eastAsia="Google Sans" w:hAnsiTheme="majorBidi" w:cstheme="majorBidi"/>
          <w:color w:val="1B1C1D"/>
        </w:rPr>
      </w:pPr>
      <w:r w:rsidRPr="006643AF">
        <w:rPr>
          <w:rFonts w:asciiTheme="majorBidi" w:eastAsia="Google Sans" w:hAnsiTheme="majorBidi" w:cstheme="majorBidi"/>
          <w:color w:val="1B1C1D"/>
        </w:rPr>
        <w:lastRenderedPageBreak/>
        <w:t>PEMANFAATAN DIGITAL</w:t>
      </w:r>
    </w:p>
    <w:p w:rsidR="00AC4469" w:rsidRPr="006643AF" w:rsidRDefault="006643AF" w:rsidP="006643A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Perpustakaan Digital/Sumber Daring</w:t>
      </w:r>
      <w:r w:rsidRPr="006643AF">
        <w:rPr>
          <w:rFonts w:asciiTheme="majorBidi" w:eastAsia="Google Sans Text" w:hAnsiTheme="majorBidi" w:cstheme="majorBidi"/>
          <w:color w:val="1B1C1D"/>
          <w:sz w:val="24"/>
          <w:szCs w:val="24"/>
        </w:rPr>
        <w:t xml:space="preserve">: Menggunakan situs pengecek fakta (seperti Turnbackhoax.id) untuk melatih kemampuan </w:t>
      </w:r>
      <w:r w:rsidRPr="006643AF">
        <w:rPr>
          <w:rFonts w:asciiTheme="majorBidi" w:eastAsia="Google Sans Text" w:hAnsiTheme="majorBidi" w:cstheme="majorBidi"/>
          <w:i/>
          <w:color w:val="1B1C1D"/>
          <w:sz w:val="24"/>
          <w:szCs w:val="24"/>
        </w:rPr>
        <w:t>tabayyun</w:t>
      </w:r>
      <w:r w:rsidRPr="006643AF">
        <w:rPr>
          <w:rFonts w:asciiTheme="majorBidi" w:eastAsia="Google Sans Text" w:hAnsiTheme="majorBidi" w:cstheme="majorBidi"/>
          <w:color w:val="1B1C1D"/>
          <w:sz w:val="24"/>
          <w:szCs w:val="24"/>
        </w:rPr>
        <w:t>.</w:t>
      </w:r>
    </w:p>
    <w:p w:rsidR="00AC4469" w:rsidRPr="006643AF" w:rsidRDefault="006643AF" w:rsidP="006643A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Forum Diskusi Daring</w:t>
      </w:r>
      <w:r w:rsidRPr="006643AF">
        <w:rPr>
          <w:rFonts w:asciiTheme="majorBidi" w:eastAsia="Google Sans Text" w:hAnsiTheme="majorBidi" w:cstheme="majorBidi"/>
          <w:color w:val="1B1C1D"/>
          <w:sz w:val="24"/>
          <w:szCs w:val="24"/>
        </w:rPr>
        <w:t>: Membuat skenario konflik di forum online dan meminta peserta didik memberikan solusi yang beretika.</w:t>
      </w:r>
    </w:p>
    <w:p w:rsidR="00AC4469" w:rsidRPr="006643AF" w:rsidRDefault="006643AF" w:rsidP="006643A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Penilaian Daring</w:t>
      </w:r>
      <w:r w:rsidRPr="006643AF">
        <w:rPr>
          <w:rFonts w:asciiTheme="majorBidi" w:eastAsia="Google Sans Text" w:hAnsiTheme="majorBidi" w:cstheme="majorBidi"/>
          <w:color w:val="1B1C1D"/>
          <w:sz w:val="24"/>
          <w:szCs w:val="24"/>
        </w:rPr>
        <w:t>: Menggunakan Google Forms untuk survei reflektif tentang kebiasaan bermedia sosial.</w:t>
      </w:r>
    </w:p>
    <w:p w:rsidR="00AC4469" w:rsidRPr="006643AF" w:rsidRDefault="006643AF" w:rsidP="006643A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Media Presentasi Digital</w:t>
      </w:r>
      <w:r w:rsidRPr="006643AF">
        <w:rPr>
          <w:rFonts w:asciiTheme="majorBidi" w:eastAsia="Google Sans Text" w:hAnsiTheme="majorBidi" w:cstheme="majorBidi"/>
          <w:color w:val="1B1C1D"/>
          <w:sz w:val="24"/>
          <w:szCs w:val="24"/>
        </w:rPr>
        <w:t>: Peserta didik menggunakan aplikasi desain atau video editor untuk membuat proyek akhir mereka.</w:t>
      </w:r>
    </w:p>
    <w:p w:rsidR="00AC4469" w:rsidRPr="006643AF" w:rsidRDefault="006643AF" w:rsidP="006643A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Media Publikasi Digital</w:t>
      </w:r>
      <w:r w:rsidRPr="006643AF">
        <w:rPr>
          <w:rFonts w:asciiTheme="majorBidi" w:eastAsia="Google Sans Text" w:hAnsiTheme="majorBidi" w:cstheme="majorBidi"/>
          <w:color w:val="1B1C1D"/>
          <w:sz w:val="24"/>
          <w:szCs w:val="24"/>
        </w:rPr>
        <w:t>: Mengunggah karya terbaik ke akun media sosial resmi sekolah dengan tagar kampanye positif (misal: #NetizenBerakhlak).</w:t>
      </w:r>
    </w:p>
    <w:p w:rsidR="006643AF" w:rsidRDefault="006643AF" w:rsidP="006643AF">
      <w:pPr>
        <w:pStyle w:val="Heading3"/>
        <w:spacing w:before="0" w:after="0" w:line="276" w:lineRule="auto"/>
        <w:jc w:val="both"/>
        <w:rPr>
          <w:rFonts w:asciiTheme="majorBidi" w:eastAsia="Google Sans" w:hAnsiTheme="majorBidi" w:cstheme="majorBidi"/>
          <w:color w:val="1B1C1D"/>
          <w:sz w:val="24"/>
          <w:szCs w:val="24"/>
        </w:rPr>
      </w:pPr>
    </w:p>
    <w:p w:rsidR="00AC4469" w:rsidRPr="006643AF" w:rsidRDefault="006643AF" w:rsidP="006643AF">
      <w:pPr>
        <w:pStyle w:val="Heading3"/>
        <w:spacing w:before="0" w:after="0" w:line="276" w:lineRule="auto"/>
        <w:jc w:val="both"/>
        <w:rPr>
          <w:rFonts w:asciiTheme="majorBidi" w:eastAsia="Google Sans" w:hAnsiTheme="majorBidi" w:cstheme="majorBidi"/>
          <w:color w:val="1B1C1D"/>
          <w:sz w:val="24"/>
          <w:szCs w:val="24"/>
        </w:rPr>
      </w:pPr>
      <w:r w:rsidRPr="006643AF">
        <w:rPr>
          <w:rFonts w:asciiTheme="majorBidi" w:eastAsia="Google Sans" w:hAnsiTheme="majorBidi" w:cstheme="majorBidi"/>
          <w:color w:val="1B1C1D"/>
          <w:sz w:val="24"/>
          <w:szCs w:val="24"/>
        </w:rPr>
        <w:t>F. LANGKAH-LANGKAH PEMBELAJARAN BERDIFERENSIASI</w:t>
      </w:r>
    </w:p>
    <w:p w:rsidR="00AC4469" w:rsidRPr="006643AF" w:rsidRDefault="006643AF" w:rsidP="006643AF">
      <w:pPr>
        <w:pStyle w:val="Heading4"/>
        <w:spacing w:before="0" w:after="0" w:line="276" w:lineRule="auto"/>
        <w:jc w:val="both"/>
        <w:rPr>
          <w:rFonts w:asciiTheme="majorBidi" w:eastAsia="Google Sans Text" w:hAnsiTheme="majorBidi" w:cstheme="majorBidi"/>
          <w:bCs/>
          <w:color w:val="1B1C1D"/>
        </w:rPr>
      </w:pPr>
      <w:r w:rsidRPr="006643AF">
        <w:rPr>
          <w:rFonts w:asciiTheme="majorBidi" w:eastAsia="Google Sans Text" w:hAnsiTheme="majorBidi" w:cstheme="majorBidi"/>
          <w:bCs/>
          <w:color w:val="1B1C1D"/>
        </w:rPr>
        <w:t>PERTEMUAN 1 (3 JP : 120 MENIT)</w:t>
      </w:r>
    </w:p>
    <w:p w:rsidR="00AC4469" w:rsidRP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643AF">
        <w:rPr>
          <w:rFonts w:asciiTheme="majorBidi" w:eastAsia="Google Sans Text" w:hAnsiTheme="majorBidi" w:cstheme="majorBidi"/>
          <w:b/>
          <w:color w:val="1B1C1D"/>
          <w:sz w:val="24"/>
          <w:szCs w:val="24"/>
        </w:rPr>
        <w:t>Topik: Etika Bergaul dengan Orang Lebih Tua dan Lebih Muda</w:t>
      </w:r>
    </w:p>
    <w:p w:rsidR="00AC4469" w:rsidRP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643AF">
        <w:rPr>
          <w:rFonts w:asciiTheme="majorBidi" w:eastAsia="Google Sans Text" w:hAnsiTheme="majorBidi" w:cstheme="majorBidi"/>
          <w:b/>
          <w:color w:val="1B1C1D"/>
          <w:sz w:val="24"/>
          <w:szCs w:val="24"/>
        </w:rPr>
        <w:t>KEGIATAN PENDAHULUAN (15 MENIT)</w:t>
      </w:r>
    </w:p>
    <w:p w:rsidR="00AC4469" w:rsidRPr="006643AF" w:rsidRDefault="006643AF" w:rsidP="006643AF">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Pembukaan</w:t>
      </w:r>
      <w:r w:rsidRPr="006643AF">
        <w:rPr>
          <w:rFonts w:asciiTheme="majorBidi" w:eastAsia="Google Sans Text" w:hAnsiTheme="majorBidi" w:cstheme="majorBidi"/>
          <w:color w:val="1B1C1D"/>
          <w:sz w:val="24"/>
          <w:szCs w:val="24"/>
        </w:rPr>
        <w:t>: Salam, doa, dan menanyakan kabar.</w:t>
      </w:r>
    </w:p>
    <w:p w:rsidR="00AC4469" w:rsidRPr="006643AF" w:rsidRDefault="006643AF" w:rsidP="006643AF">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Apersepsi</w:t>
      </w:r>
      <w:r w:rsidRPr="006643AF">
        <w:rPr>
          <w:rFonts w:asciiTheme="majorBidi" w:eastAsia="Google Sans Text" w:hAnsiTheme="majorBidi" w:cstheme="majorBidi"/>
          <w:color w:val="1B1C1D"/>
          <w:sz w:val="24"/>
          <w:szCs w:val="24"/>
        </w:rPr>
        <w:t>: Guru bertanya, "Apakah cara bicara kalian kepada nenek sama dengan cara bicara kepada adik? Mengapa berbeda?". (</w:t>
      </w:r>
      <w:r w:rsidRPr="006643AF">
        <w:rPr>
          <w:rFonts w:asciiTheme="majorBidi" w:eastAsia="Google Sans Text" w:hAnsiTheme="majorBidi" w:cstheme="majorBidi"/>
          <w:i/>
          <w:color w:val="1B1C1D"/>
          <w:sz w:val="24"/>
          <w:szCs w:val="24"/>
        </w:rPr>
        <w:t>Meaningful</w:t>
      </w:r>
      <w:r w:rsidRPr="006643AF">
        <w:rPr>
          <w:rFonts w:asciiTheme="majorBidi" w:eastAsia="Google Sans Text" w:hAnsiTheme="majorBidi" w:cstheme="majorBidi"/>
          <w:color w:val="1B1C1D"/>
          <w:sz w:val="24"/>
          <w:szCs w:val="24"/>
        </w:rPr>
        <w:t>)</w:t>
      </w:r>
    </w:p>
    <w:p w:rsidR="00AC4469" w:rsidRPr="006643AF" w:rsidRDefault="006643AF" w:rsidP="006643AF">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Motivasi</w:t>
      </w:r>
      <w:r w:rsidRPr="006643AF">
        <w:rPr>
          <w:rFonts w:asciiTheme="majorBidi" w:eastAsia="Google Sans Text" w:hAnsiTheme="majorBidi" w:cstheme="majorBidi"/>
          <w:color w:val="1B1C1D"/>
          <w:sz w:val="24"/>
          <w:szCs w:val="24"/>
        </w:rPr>
        <w:t>: Guru membacakan "Pantun Islami" dari BAB 3, menekankan pada baris "Keluarga senang bertata krama, Masyarakat aman, nyaman, sentosa." (</w:t>
      </w:r>
      <w:r w:rsidRPr="006643AF">
        <w:rPr>
          <w:rFonts w:asciiTheme="majorBidi" w:eastAsia="Google Sans Text" w:hAnsiTheme="majorBidi" w:cstheme="majorBidi"/>
          <w:i/>
          <w:color w:val="1B1C1D"/>
          <w:sz w:val="24"/>
          <w:szCs w:val="24"/>
        </w:rPr>
        <w:t>Joyful</w:t>
      </w:r>
      <w:r w:rsidRPr="006643AF">
        <w:rPr>
          <w:rFonts w:asciiTheme="majorBidi" w:eastAsia="Google Sans Text" w:hAnsiTheme="majorBidi" w:cstheme="majorBidi"/>
          <w:color w:val="1B1C1D"/>
          <w:sz w:val="24"/>
          <w:szCs w:val="24"/>
        </w:rPr>
        <w:t>)</w:t>
      </w:r>
    </w:p>
    <w:p w:rsidR="00AC4469" w:rsidRPr="006643AF" w:rsidRDefault="006643AF" w:rsidP="006643AF">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Penyampaian Tujuan</w:t>
      </w:r>
      <w:r w:rsidRPr="006643AF">
        <w:rPr>
          <w:rFonts w:asciiTheme="majorBidi" w:eastAsia="Google Sans Text" w:hAnsiTheme="majorBidi" w:cstheme="majorBidi"/>
          <w:color w:val="1B1C1D"/>
          <w:sz w:val="24"/>
          <w:szCs w:val="24"/>
        </w:rPr>
        <w:t>: Guru menyampaikan tujuan pembelajaran hari ini.</w:t>
      </w:r>
    </w:p>
    <w:p w:rsidR="00AC4469" w:rsidRP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643AF">
        <w:rPr>
          <w:rFonts w:asciiTheme="majorBidi" w:eastAsia="Google Sans Text" w:hAnsiTheme="majorBidi" w:cstheme="majorBidi"/>
          <w:b/>
          <w:color w:val="1B1C1D"/>
          <w:sz w:val="24"/>
          <w:szCs w:val="24"/>
        </w:rPr>
        <w:t>KEGIATAN INTI (90 MENIT)</w:t>
      </w:r>
    </w:p>
    <w:p w:rsidR="00AC4469" w:rsidRPr="006643AF" w:rsidRDefault="006643AF" w:rsidP="006643AF">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Mengamati</w:t>
      </w:r>
      <w:r w:rsidRPr="006643AF">
        <w:rPr>
          <w:rFonts w:asciiTheme="majorBidi" w:eastAsia="Google Sans Text" w:hAnsiTheme="majorBidi" w:cstheme="majorBidi"/>
          <w:color w:val="1B1C1D"/>
          <w:sz w:val="24"/>
          <w:szCs w:val="24"/>
        </w:rPr>
        <w:t>: Peserta didik membaca materi "Etika Pergaulan dengan Orang yang Lebih Tua" dan "Etika Pergaulan dengan yang Lebih Muda" dari buku teks.</w:t>
      </w:r>
    </w:p>
    <w:p w:rsidR="00AC4469" w:rsidRPr="006643AF" w:rsidRDefault="006643AF" w:rsidP="006643AF">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Menanya</w:t>
      </w:r>
      <w:r w:rsidRPr="006643AF">
        <w:rPr>
          <w:rFonts w:asciiTheme="majorBidi" w:eastAsia="Google Sans Text" w:hAnsiTheme="majorBidi" w:cstheme="majorBidi"/>
          <w:color w:val="1B1C1D"/>
          <w:sz w:val="24"/>
          <w:szCs w:val="24"/>
        </w:rPr>
        <w:t xml:space="preserve">: Guru memantik diskusi, "Perilaku apa yang paling sulit dilakukan terhadap orang tua?", "Apa contoh </w:t>
      </w:r>
      <w:r w:rsidRPr="006643AF">
        <w:rPr>
          <w:rFonts w:asciiTheme="majorBidi" w:eastAsia="Google Sans Text" w:hAnsiTheme="majorBidi" w:cstheme="majorBidi"/>
          <w:i/>
          <w:color w:val="1B1C1D"/>
          <w:sz w:val="24"/>
          <w:szCs w:val="24"/>
        </w:rPr>
        <w:t>bullying</w:t>
      </w:r>
      <w:r w:rsidRPr="006643AF">
        <w:rPr>
          <w:rFonts w:asciiTheme="majorBidi" w:eastAsia="Google Sans Text" w:hAnsiTheme="majorBidi" w:cstheme="majorBidi"/>
          <w:color w:val="1B1C1D"/>
          <w:sz w:val="24"/>
          <w:szCs w:val="24"/>
        </w:rPr>
        <w:t xml:space="preserve"> terhadap adik kelas?".</w:t>
      </w:r>
    </w:p>
    <w:p w:rsidR="00AC4469" w:rsidRPr="006643AF" w:rsidRDefault="006643AF" w:rsidP="006643AF">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Bermain Peran (</w:t>
      </w:r>
      <w:r w:rsidRPr="006643AF">
        <w:rPr>
          <w:rFonts w:asciiTheme="majorBidi" w:eastAsia="Google Sans Text" w:hAnsiTheme="majorBidi" w:cstheme="majorBidi"/>
          <w:b/>
          <w:i/>
          <w:color w:val="1B1C1D"/>
          <w:sz w:val="24"/>
          <w:szCs w:val="24"/>
        </w:rPr>
        <w:t>Role Playing</w:t>
      </w:r>
      <w:r w:rsidRPr="006643AF">
        <w:rPr>
          <w:rFonts w:asciiTheme="majorBidi" w:eastAsia="Google Sans Text" w:hAnsiTheme="majorBidi" w:cstheme="majorBidi"/>
          <w:b/>
          <w:color w:val="1B1C1D"/>
          <w:sz w:val="24"/>
          <w:szCs w:val="24"/>
        </w:rPr>
        <w:t>)</w:t>
      </w:r>
      <w:r w:rsidRPr="006643AF">
        <w:rPr>
          <w:rFonts w:asciiTheme="majorBidi" w:eastAsia="Google Sans Text" w:hAnsiTheme="majorBidi" w:cstheme="majorBidi"/>
          <w:color w:val="1B1C1D"/>
          <w:sz w:val="24"/>
          <w:szCs w:val="24"/>
        </w:rPr>
        <w:t>:</w:t>
      </w:r>
    </w:p>
    <w:p w:rsidR="00AC4469" w:rsidRPr="006643AF" w:rsidRDefault="006643AF" w:rsidP="006643AF">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Kelompok 1 &amp; 2: Memperagakan skenario "Meminta izin kepada orang tua untuk pergi bersama teman" dengan cara yang baik dan kurang baik.</w:t>
      </w:r>
    </w:p>
    <w:p w:rsidR="00AC4469" w:rsidRPr="006643AF" w:rsidRDefault="006643AF" w:rsidP="006643AF">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Kelompok 3 &amp; 4: Memperagakan skenario "Menasihati adik/adik kelas yang melakukan kesalahan" dengan cara yang ramah dan cara yang membentak. (</w:t>
      </w:r>
      <w:r w:rsidRPr="006643AF">
        <w:rPr>
          <w:rFonts w:asciiTheme="majorBidi" w:eastAsia="Google Sans Text" w:hAnsiTheme="majorBidi" w:cstheme="majorBidi"/>
          <w:i/>
          <w:color w:val="1B1C1D"/>
          <w:sz w:val="24"/>
          <w:szCs w:val="24"/>
        </w:rPr>
        <w:t>Joyful, Kinestetik</w:t>
      </w:r>
      <w:r w:rsidRPr="006643AF">
        <w:rPr>
          <w:rFonts w:asciiTheme="majorBidi" w:eastAsia="Google Sans Text" w:hAnsiTheme="majorBidi" w:cstheme="majorBidi"/>
          <w:color w:val="1B1C1D"/>
          <w:sz w:val="24"/>
          <w:szCs w:val="24"/>
        </w:rPr>
        <w:t>)</w:t>
      </w:r>
    </w:p>
    <w:p w:rsidR="00AC4469" w:rsidRPr="006643AF" w:rsidRDefault="006643AF" w:rsidP="006643AF">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Mengasosiasi</w:t>
      </w:r>
      <w:r w:rsidRPr="006643AF">
        <w:rPr>
          <w:rFonts w:asciiTheme="majorBidi" w:eastAsia="Google Sans Text" w:hAnsiTheme="majorBidi" w:cstheme="majorBidi"/>
          <w:color w:val="1B1C1D"/>
          <w:sz w:val="24"/>
          <w:szCs w:val="24"/>
        </w:rPr>
        <w:t>: Setelah setiap penampilan, kelas mendiskusikan perbedaan dampak dari kedua cara tersebut. Guru mengaitkan dengan hadis tentang menyayangi yang muda dan menghormati yang tua.</w:t>
      </w:r>
    </w:p>
    <w:p w:rsidR="00AC4469" w:rsidRPr="006643AF" w:rsidRDefault="006643AF" w:rsidP="006643AF">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Pembelajaran Berdiferensiasi (Proses)</w:t>
      </w:r>
      <w:r w:rsidRPr="006643AF">
        <w:rPr>
          <w:rFonts w:asciiTheme="majorBidi" w:eastAsia="Google Sans Text" w:hAnsiTheme="majorBidi" w:cstheme="majorBidi"/>
          <w:color w:val="1B1C1D"/>
          <w:sz w:val="24"/>
          <w:szCs w:val="24"/>
        </w:rPr>
        <w:t>: Peserta didik bebas memilih peran dalam drama (jadi anak, orang tua, kakak, atau adik kelas) sesuai kenyamanan mereka.</w:t>
      </w:r>
    </w:p>
    <w:p w:rsidR="00AC4469" w:rsidRP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643AF">
        <w:rPr>
          <w:rFonts w:asciiTheme="majorBidi" w:eastAsia="Google Sans Text" w:hAnsiTheme="majorBidi" w:cstheme="majorBidi"/>
          <w:b/>
          <w:color w:val="1B1C1D"/>
          <w:sz w:val="24"/>
          <w:szCs w:val="24"/>
        </w:rPr>
        <w:t>KEGIATAN PENUTUP (15 MENIT)</w:t>
      </w:r>
    </w:p>
    <w:p w:rsidR="00AC4469" w:rsidRPr="006643AF" w:rsidRDefault="006643AF" w:rsidP="006643AF">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Refleksi</w:t>
      </w:r>
      <w:r w:rsidRPr="006643AF">
        <w:rPr>
          <w:rFonts w:asciiTheme="majorBidi" w:eastAsia="Google Sans Text" w:hAnsiTheme="majorBidi" w:cstheme="majorBidi"/>
          <w:color w:val="1B1C1D"/>
          <w:sz w:val="24"/>
          <w:szCs w:val="24"/>
        </w:rPr>
        <w:t>: Guru bertanya, "Setelah bermain peran tadi, apa satu hal yang akan kalian ubah saat berbicara dengan orang tua atau adik di rumah?". (</w:t>
      </w:r>
      <w:r w:rsidRPr="006643AF">
        <w:rPr>
          <w:rFonts w:asciiTheme="majorBidi" w:eastAsia="Google Sans Text" w:hAnsiTheme="majorBidi" w:cstheme="majorBidi"/>
          <w:i/>
          <w:color w:val="1B1C1D"/>
          <w:sz w:val="24"/>
          <w:szCs w:val="24"/>
        </w:rPr>
        <w:t>Mindful</w:t>
      </w:r>
      <w:r w:rsidRPr="006643AF">
        <w:rPr>
          <w:rFonts w:asciiTheme="majorBidi" w:eastAsia="Google Sans Text" w:hAnsiTheme="majorBidi" w:cstheme="majorBidi"/>
          <w:color w:val="1B1C1D"/>
          <w:sz w:val="24"/>
          <w:szCs w:val="24"/>
        </w:rPr>
        <w:t>)</w:t>
      </w:r>
    </w:p>
    <w:p w:rsidR="00AC4469" w:rsidRPr="006643AF" w:rsidRDefault="006643AF" w:rsidP="006643AF">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Rangkuman</w:t>
      </w:r>
      <w:r w:rsidRPr="006643AF">
        <w:rPr>
          <w:rFonts w:asciiTheme="majorBidi" w:eastAsia="Google Sans Text" w:hAnsiTheme="majorBidi" w:cstheme="majorBidi"/>
          <w:color w:val="1B1C1D"/>
          <w:sz w:val="24"/>
          <w:szCs w:val="24"/>
        </w:rPr>
        <w:t>: Guru dan peserta didik menyimpulkan poin-poin kunci etika terhadap orang yang lebih tua dan lebih muda.</w:t>
      </w:r>
    </w:p>
    <w:p w:rsidR="00AC4469" w:rsidRPr="006643AF" w:rsidRDefault="006643AF" w:rsidP="006643AF">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Tindak Lanjut</w:t>
      </w:r>
      <w:r w:rsidRPr="006643AF">
        <w:rPr>
          <w:rFonts w:asciiTheme="majorBidi" w:eastAsia="Google Sans Text" w:hAnsiTheme="majorBidi" w:cstheme="majorBidi"/>
          <w:color w:val="1B1C1D"/>
          <w:sz w:val="24"/>
          <w:szCs w:val="24"/>
        </w:rPr>
        <w:t xml:space="preserve">: Membaca materi tentang etika dengan teman sebaya dan lawan jenis </w:t>
      </w:r>
      <w:r w:rsidRPr="006643AF">
        <w:rPr>
          <w:rFonts w:asciiTheme="majorBidi" w:eastAsia="Google Sans Text" w:hAnsiTheme="majorBidi" w:cstheme="majorBidi"/>
          <w:color w:val="1B1C1D"/>
          <w:sz w:val="24"/>
          <w:szCs w:val="24"/>
        </w:rPr>
        <w:lastRenderedPageBreak/>
        <w:t>untuk pertemuan berikutnya.</w:t>
      </w:r>
    </w:p>
    <w:p w:rsidR="00AC4469" w:rsidRPr="006643AF" w:rsidRDefault="006643AF" w:rsidP="006643AF">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Penutup</w:t>
      </w:r>
      <w:r w:rsidRPr="006643AF">
        <w:rPr>
          <w:rFonts w:asciiTheme="majorBidi" w:eastAsia="Google Sans Text" w:hAnsiTheme="majorBidi" w:cstheme="majorBidi"/>
          <w:color w:val="1B1C1D"/>
          <w:sz w:val="24"/>
          <w:szCs w:val="24"/>
        </w:rPr>
        <w:t>: Salam dan doa.</w:t>
      </w:r>
    </w:p>
    <w:p w:rsidR="006643AF" w:rsidRDefault="006643AF" w:rsidP="006643AF">
      <w:pPr>
        <w:pStyle w:val="Heading4"/>
        <w:spacing w:before="0" w:after="0" w:line="276" w:lineRule="auto"/>
        <w:jc w:val="both"/>
        <w:rPr>
          <w:rFonts w:asciiTheme="majorBidi" w:eastAsia="Google Sans Text" w:hAnsiTheme="majorBidi" w:cstheme="majorBidi"/>
          <w:bCs/>
          <w:color w:val="1B1C1D"/>
        </w:rPr>
      </w:pPr>
    </w:p>
    <w:p w:rsidR="00AC4469" w:rsidRPr="006643AF" w:rsidRDefault="006643AF" w:rsidP="006643AF">
      <w:pPr>
        <w:pStyle w:val="Heading4"/>
        <w:spacing w:before="0" w:after="0" w:line="276" w:lineRule="auto"/>
        <w:jc w:val="both"/>
        <w:rPr>
          <w:rFonts w:asciiTheme="majorBidi" w:eastAsia="Google Sans Text" w:hAnsiTheme="majorBidi" w:cstheme="majorBidi"/>
          <w:bCs/>
          <w:color w:val="1B1C1D"/>
        </w:rPr>
      </w:pPr>
      <w:r w:rsidRPr="006643AF">
        <w:rPr>
          <w:rFonts w:asciiTheme="majorBidi" w:eastAsia="Google Sans Text" w:hAnsiTheme="majorBidi" w:cstheme="majorBidi"/>
          <w:bCs/>
          <w:color w:val="1B1C1D"/>
        </w:rPr>
        <w:t>PERTEMUAN 2 (3 JP : 120 MENIT)</w:t>
      </w:r>
    </w:p>
    <w:p w:rsidR="00AC4469" w:rsidRP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6643AF">
        <w:rPr>
          <w:rFonts w:asciiTheme="majorBidi" w:eastAsia="Google Sans Text" w:hAnsiTheme="majorBidi" w:cstheme="majorBidi"/>
          <w:bCs/>
          <w:color w:val="1B1C1D"/>
          <w:sz w:val="24"/>
          <w:szCs w:val="24"/>
        </w:rPr>
        <w:t>Topik: Etika Bergaul dengan Teman Sebaya dan Lawan Jenis</w:t>
      </w:r>
    </w:p>
    <w:p w:rsidR="00AC4469" w:rsidRP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643AF">
        <w:rPr>
          <w:rFonts w:asciiTheme="majorBidi" w:eastAsia="Google Sans Text" w:hAnsiTheme="majorBidi" w:cstheme="majorBidi"/>
          <w:b/>
          <w:color w:val="1B1C1D"/>
          <w:sz w:val="24"/>
          <w:szCs w:val="24"/>
        </w:rPr>
        <w:t>KEGIATAN PENDAHULUAN (15 MENIT)</w:t>
      </w:r>
    </w:p>
    <w:p w:rsidR="00AC4469" w:rsidRPr="006643AF" w:rsidRDefault="006643AF" w:rsidP="006643AF">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Pembukaan</w:t>
      </w:r>
      <w:r w:rsidRPr="006643AF">
        <w:rPr>
          <w:rFonts w:asciiTheme="majorBidi" w:eastAsia="Google Sans Text" w:hAnsiTheme="majorBidi" w:cstheme="majorBidi"/>
          <w:color w:val="1B1C1D"/>
          <w:sz w:val="24"/>
          <w:szCs w:val="24"/>
        </w:rPr>
        <w:t>: Salam, doa, presensi.</w:t>
      </w:r>
    </w:p>
    <w:p w:rsidR="00AC4469" w:rsidRPr="006643AF" w:rsidRDefault="006643AF" w:rsidP="006643AF">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Apersepsi</w:t>
      </w:r>
      <w:r w:rsidRPr="006643AF">
        <w:rPr>
          <w:rFonts w:asciiTheme="majorBidi" w:eastAsia="Google Sans Text" w:hAnsiTheme="majorBidi" w:cstheme="majorBidi"/>
          <w:color w:val="1B1C1D"/>
          <w:sz w:val="24"/>
          <w:szCs w:val="24"/>
        </w:rPr>
        <w:t>: Guru memulai dengan studi kasus singkat: "Temanmu curhat masalah pribadi di chat. Tiba-tiba, teman lain merebut HP-mu dan membacanya keras-keras. Bagaimana perasaanmu dan teman yang curhat?". (</w:t>
      </w:r>
      <w:r w:rsidRPr="006643AF">
        <w:rPr>
          <w:rFonts w:asciiTheme="majorBidi" w:eastAsia="Google Sans Text" w:hAnsiTheme="majorBidi" w:cstheme="majorBidi"/>
          <w:i/>
          <w:color w:val="1B1C1D"/>
          <w:sz w:val="24"/>
          <w:szCs w:val="24"/>
        </w:rPr>
        <w:t>Meaningful</w:t>
      </w:r>
      <w:r w:rsidRPr="006643AF">
        <w:rPr>
          <w:rFonts w:asciiTheme="majorBidi" w:eastAsia="Google Sans Text" w:hAnsiTheme="majorBidi" w:cstheme="majorBidi"/>
          <w:color w:val="1B1C1D"/>
          <w:sz w:val="24"/>
          <w:szCs w:val="24"/>
        </w:rPr>
        <w:t>)</w:t>
      </w:r>
    </w:p>
    <w:p w:rsidR="00AC4469" w:rsidRP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643AF">
        <w:rPr>
          <w:rFonts w:asciiTheme="majorBidi" w:eastAsia="Google Sans Text" w:hAnsiTheme="majorBidi" w:cstheme="majorBidi"/>
          <w:b/>
          <w:color w:val="1B1C1D"/>
          <w:sz w:val="24"/>
          <w:szCs w:val="24"/>
        </w:rPr>
        <w:t>KEGIATAN INTI (90 MENIT)</w:t>
      </w:r>
    </w:p>
    <w:p w:rsidR="00AC4469" w:rsidRPr="006643AF" w:rsidRDefault="006643AF" w:rsidP="006643A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Mengamati</w:t>
      </w:r>
      <w:r w:rsidRPr="006643AF">
        <w:rPr>
          <w:rFonts w:asciiTheme="majorBidi" w:eastAsia="Google Sans Text" w:hAnsiTheme="majorBidi" w:cstheme="majorBidi"/>
          <w:color w:val="1B1C1D"/>
          <w:sz w:val="24"/>
          <w:szCs w:val="24"/>
        </w:rPr>
        <w:t>: Peserta didik membaca materi "Etika Pergaulan dengan teman sebaya" dan "Etika Pergaulan dengan Lawan Jenis" di buku teks.</w:t>
      </w:r>
    </w:p>
    <w:p w:rsidR="00AC4469" w:rsidRPr="006643AF" w:rsidRDefault="006643AF" w:rsidP="006643A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Diskusi Kelompok</w:t>
      </w:r>
      <w:r w:rsidRPr="006643AF">
        <w:rPr>
          <w:rFonts w:asciiTheme="majorBidi" w:eastAsia="Google Sans Text" w:hAnsiTheme="majorBidi" w:cstheme="majorBidi"/>
          <w:color w:val="1B1C1D"/>
          <w:sz w:val="24"/>
          <w:szCs w:val="24"/>
        </w:rPr>
        <w:t>: Peserta didik mendiskusikan (Aktivitas 4): "Apa yang sebaiknya kita lakukan terhadap teman yang tidak beretika ketika bergaul?".</w:t>
      </w:r>
    </w:p>
    <w:p w:rsidR="00AC4469" w:rsidRPr="006643AF" w:rsidRDefault="006643AF" w:rsidP="006643A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Mengasosiasi</w:t>
      </w:r>
      <w:r w:rsidRPr="006643AF">
        <w:rPr>
          <w:rFonts w:asciiTheme="majorBidi" w:eastAsia="Google Sans Text" w:hAnsiTheme="majorBidi" w:cstheme="majorBidi"/>
          <w:color w:val="1B1C1D"/>
          <w:sz w:val="24"/>
          <w:szCs w:val="24"/>
        </w:rPr>
        <w:t>: Guru memandu diskusi tentang batasan-batasan dalam pergaulan lawan jenis. Pertanyaan pemantik: "Mengapa Islam mengatur pergaulan lawan jenis? Apakah ini mengekang?", "Apa beda antara berteman baik dengan 'khalwat' (berduaan)?".</w:t>
      </w:r>
    </w:p>
    <w:p w:rsidR="00AC4469" w:rsidRPr="006643AF" w:rsidRDefault="006643AF" w:rsidP="006643A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Studi Kasus</w:t>
      </w:r>
      <w:r w:rsidRPr="006643AF">
        <w:rPr>
          <w:rFonts w:asciiTheme="majorBidi" w:eastAsia="Google Sans Text" w:hAnsiTheme="majorBidi" w:cstheme="majorBidi"/>
          <w:color w:val="1B1C1D"/>
          <w:sz w:val="24"/>
          <w:szCs w:val="24"/>
        </w:rPr>
        <w:t>: Guru menyajikan beberapa skenario:</w:t>
      </w:r>
    </w:p>
    <w:p w:rsidR="00AC4469" w:rsidRPr="006643AF" w:rsidRDefault="006643AF" w:rsidP="006643AF">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Seorang teman meminjam uang tapi lupa mengembalikan. Bagaimana cara menagih yang baik?</w:t>
      </w:r>
    </w:p>
    <w:p w:rsidR="00AC4469" w:rsidRPr="006643AF" w:rsidRDefault="006643AF" w:rsidP="006643AF">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Kamu dan teman lawan jenismu harus kerja kelompok. Bagaimana cara melakukannya agar tetap menjaga adab?</w:t>
      </w:r>
    </w:p>
    <w:p w:rsidR="00AC4469" w:rsidRPr="006643AF" w:rsidRDefault="006643AF" w:rsidP="006643A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Pembelajaran Berdiferensiasi (Konten)</w:t>
      </w:r>
      <w:r w:rsidRPr="006643AF">
        <w:rPr>
          <w:rFonts w:asciiTheme="majorBidi" w:eastAsia="Google Sans Text" w:hAnsiTheme="majorBidi" w:cstheme="majorBidi"/>
          <w:color w:val="1B1C1D"/>
          <w:sz w:val="24"/>
          <w:szCs w:val="24"/>
        </w:rPr>
        <w:t>: Skenario kasus bisa disesuaikan dengan konteks yang lebih dekat dengan peserta didik laki-laki atau perempuan.</w:t>
      </w:r>
    </w:p>
    <w:p w:rsidR="00AC4469" w:rsidRP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643AF">
        <w:rPr>
          <w:rFonts w:asciiTheme="majorBidi" w:eastAsia="Google Sans Text" w:hAnsiTheme="majorBidi" w:cstheme="majorBidi"/>
          <w:b/>
          <w:color w:val="1B1C1D"/>
          <w:sz w:val="24"/>
          <w:szCs w:val="24"/>
        </w:rPr>
        <w:t>KEGIATAN PENUTUP (15 MENIT)</w:t>
      </w:r>
    </w:p>
    <w:p w:rsidR="00AC4469" w:rsidRPr="006643AF" w:rsidRDefault="006643AF" w:rsidP="006643AF">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Refleksi</w:t>
      </w:r>
      <w:r w:rsidRPr="006643AF">
        <w:rPr>
          <w:rFonts w:asciiTheme="majorBidi" w:eastAsia="Google Sans Text" w:hAnsiTheme="majorBidi" w:cstheme="majorBidi"/>
          <w:color w:val="1B1C1D"/>
          <w:sz w:val="24"/>
          <w:szCs w:val="24"/>
        </w:rPr>
        <w:t>: Peserta didik menulis di secarik kertas (anonim) satu pertanyaan atau keraguan mereka tentang pergaulan lawan jenis. Kertas dikumpulkan dan guru akan membahasnya secara umum di pertemuan selanjutnya jika waktu memungkinkan. (</w:t>
      </w:r>
      <w:r w:rsidRPr="006643AF">
        <w:rPr>
          <w:rFonts w:asciiTheme="majorBidi" w:eastAsia="Google Sans Text" w:hAnsiTheme="majorBidi" w:cstheme="majorBidi"/>
          <w:i/>
          <w:color w:val="1B1C1D"/>
          <w:sz w:val="24"/>
          <w:szCs w:val="24"/>
        </w:rPr>
        <w:t>Mindful</w:t>
      </w:r>
      <w:r w:rsidRPr="006643AF">
        <w:rPr>
          <w:rFonts w:asciiTheme="majorBidi" w:eastAsia="Google Sans Text" w:hAnsiTheme="majorBidi" w:cstheme="majorBidi"/>
          <w:color w:val="1B1C1D"/>
          <w:sz w:val="24"/>
          <w:szCs w:val="24"/>
        </w:rPr>
        <w:t>)</w:t>
      </w:r>
    </w:p>
    <w:p w:rsidR="00AC4469" w:rsidRPr="006643AF" w:rsidRDefault="006643AF" w:rsidP="006643AF">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Rangkuman</w:t>
      </w:r>
      <w:r w:rsidRPr="006643AF">
        <w:rPr>
          <w:rFonts w:asciiTheme="majorBidi" w:eastAsia="Google Sans Text" w:hAnsiTheme="majorBidi" w:cstheme="majorBidi"/>
          <w:color w:val="1B1C1D"/>
          <w:sz w:val="24"/>
          <w:szCs w:val="24"/>
        </w:rPr>
        <w:t>: Guru menyimpulkan pentingnya menjaga hak teman (privasi, perasaan) dan batasan-batasan syar'i dalam bergaul dengan lawan jenis.</w:t>
      </w:r>
    </w:p>
    <w:p w:rsidR="00AC4469" w:rsidRPr="006643AF" w:rsidRDefault="006643AF" w:rsidP="006643AF">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Tindak Lanjut</w:t>
      </w:r>
      <w:r w:rsidRPr="006643AF">
        <w:rPr>
          <w:rFonts w:asciiTheme="majorBidi" w:eastAsia="Google Sans Text" w:hAnsiTheme="majorBidi" w:cstheme="majorBidi"/>
          <w:color w:val="1B1C1D"/>
          <w:sz w:val="24"/>
          <w:szCs w:val="24"/>
        </w:rPr>
        <w:t>: Membaca materi "Etika Komunikasi yang Islami".</w:t>
      </w:r>
    </w:p>
    <w:p w:rsidR="00AC4469" w:rsidRPr="006643AF" w:rsidRDefault="006643AF" w:rsidP="006643AF">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Penutup</w:t>
      </w:r>
      <w:r w:rsidRPr="006643AF">
        <w:rPr>
          <w:rFonts w:asciiTheme="majorBidi" w:eastAsia="Google Sans Text" w:hAnsiTheme="majorBidi" w:cstheme="majorBidi"/>
          <w:color w:val="1B1C1D"/>
          <w:sz w:val="24"/>
          <w:szCs w:val="24"/>
        </w:rPr>
        <w:t>: Salam dan doa.</w:t>
      </w:r>
    </w:p>
    <w:p w:rsidR="006643AF" w:rsidRDefault="006643AF" w:rsidP="006643AF">
      <w:pPr>
        <w:pStyle w:val="Heading4"/>
        <w:spacing w:before="0" w:after="0" w:line="276" w:lineRule="auto"/>
        <w:jc w:val="both"/>
        <w:rPr>
          <w:rFonts w:asciiTheme="majorBidi" w:eastAsia="Google Sans Text" w:hAnsiTheme="majorBidi" w:cstheme="majorBidi"/>
          <w:bCs/>
          <w:color w:val="1B1C1D"/>
        </w:rPr>
      </w:pPr>
    </w:p>
    <w:p w:rsidR="00AC4469" w:rsidRPr="006643AF" w:rsidRDefault="006643AF" w:rsidP="006643AF">
      <w:pPr>
        <w:pStyle w:val="Heading4"/>
        <w:spacing w:before="0" w:after="0" w:line="276" w:lineRule="auto"/>
        <w:jc w:val="both"/>
        <w:rPr>
          <w:rFonts w:asciiTheme="majorBidi" w:eastAsia="Google Sans Text" w:hAnsiTheme="majorBidi" w:cstheme="majorBidi"/>
          <w:bCs/>
          <w:color w:val="1B1C1D"/>
        </w:rPr>
      </w:pPr>
      <w:r w:rsidRPr="006643AF">
        <w:rPr>
          <w:rFonts w:asciiTheme="majorBidi" w:eastAsia="Google Sans Text" w:hAnsiTheme="majorBidi" w:cstheme="majorBidi"/>
          <w:bCs/>
          <w:color w:val="1B1C1D"/>
        </w:rPr>
        <w:t>PERTEMUAN 3 (3 JP : 120 MENIT)</w:t>
      </w:r>
    </w:p>
    <w:p w:rsidR="00AC4469" w:rsidRP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6643AF">
        <w:rPr>
          <w:rFonts w:asciiTheme="majorBidi" w:eastAsia="Google Sans Text" w:hAnsiTheme="majorBidi" w:cstheme="majorBidi"/>
          <w:bCs/>
          <w:color w:val="1B1C1D"/>
          <w:sz w:val="24"/>
          <w:szCs w:val="24"/>
        </w:rPr>
        <w:t>Topik: Komunikasi Islami di Era Digital</w:t>
      </w:r>
    </w:p>
    <w:p w:rsidR="00AC4469" w:rsidRP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643AF">
        <w:rPr>
          <w:rFonts w:asciiTheme="majorBidi" w:eastAsia="Google Sans Text" w:hAnsiTheme="majorBidi" w:cstheme="majorBidi"/>
          <w:b/>
          <w:color w:val="1B1C1D"/>
          <w:sz w:val="24"/>
          <w:szCs w:val="24"/>
        </w:rPr>
        <w:t>KEGIATAN PENDAHULUAN (15 MENIT)</w:t>
      </w:r>
    </w:p>
    <w:p w:rsidR="00AC4469" w:rsidRPr="006643AF" w:rsidRDefault="006643AF" w:rsidP="006643AF">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Pembukaan</w:t>
      </w:r>
      <w:r w:rsidRPr="006643AF">
        <w:rPr>
          <w:rFonts w:asciiTheme="majorBidi" w:eastAsia="Google Sans Text" w:hAnsiTheme="majorBidi" w:cstheme="majorBidi"/>
          <w:color w:val="1B1C1D"/>
          <w:sz w:val="24"/>
          <w:szCs w:val="24"/>
        </w:rPr>
        <w:t>: Salam, doa.</w:t>
      </w:r>
    </w:p>
    <w:p w:rsidR="00AC4469" w:rsidRPr="006643AF" w:rsidRDefault="006643AF" w:rsidP="006643AF">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Apersepsi</w:t>
      </w:r>
      <w:r w:rsidRPr="006643AF">
        <w:rPr>
          <w:rFonts w:asciiTheme="majorBidi" w:eastAsia="Google Sans Text" w:hAnsiTheme="majorBidi" w:cstheme="majorBidi"/>
          <w:color w:val="1B1C1D"/>
          <w:sz w:val="24"/>
          <w:szCs w:val="24"/>
        </w:rPr>
        <w:t>: Guru menampilkan dua contoh komentar di media sosial: satu positif dan membangun, satu lagi negatif dan provokatif. Guru bertanya, "Mana yang lebih enak dibaca? Apa dampaknya bagi yang menulis dan yang dikomentari?".</w:t>
      </w:r>
    </w:p>
    <w:p w:rsidR="00AC4469" w:rsidRP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643AF">
        <w:rPr>
          <w:rFonts w:asciiTheme="majorBidi" w:eastAsia="Google Sans Text" w:hAnsiTheme="majorBidi" w:cstheme="majorBidi"/>
          <w:b/>
          <w:color w:val="1B1C1D"/>
          <w:sz w:val="24"/>
          <w:szCs w:val="24"/>
        </w:rPr>
        <w:t>KEGIATAN INTI (90 MENIT)</w:t>
      </w:r>
    </w:p>
    <w:p w:rsidR="00AC4469" w:rsidRPr="006643AF" w:rsidRDefault="006643AF" w:rsidP="006643A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Mengamati</w:t>
      </w:r>
      <w:r w:rsidRPr="006643AF">
        <w:rPr>
          <w:rFonts w:asciiTheme="majorBidi" w:eastAsia="Google Sans Text" w:hAnsiTheme="majorBidi" w:cstheme="majorBidi"/>
          <w:color w:val="1B1C1D"/>
          <w:sz w:val="24"/>
          <w:szCs w:val="24"/>
        </w:rPr>
        <w:t>: Peserta didik membaca materi "Etika Komunikasi yang Islami", fokus pada poin "berbicara benar", "bahasa santun", dan "merespons dengan baik".</w:t>
      </w:r>
    </w:p>
    <w:p w:rsidR="00AC4469" w:rsidRPr="006643AF" w:rsidRDefault="006643AF" w:rsidP="006643A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lastRenderedPageBreak/>
        <w:t>Mengeksplorasi (Problem-Based Learning)</w:t>
      </w:r>
      <w:r w:rsidRPr="006643AF">
        <w:rPr>
          <w:rFonts w:asciiTheme="majorBidi" w:eastAsia="Google Sans Text" w:hAnsiTheme="majorBidi" w:cstheme="majorBidi"/>
          <w:color w:val="1B1C1D"/>
          <w:sz w:val="24"/>
          <w:szCs w:val="24"/>
        </w:rPr>
        <w:t>:</w:t>
      </w:r>
    </w:p>
    <w:p w:rsidR="00AC4469" w:rsidRPr="006643AF" w:rsidRDefault="006643AF" w:rsidP="006643AF">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Guru menyajikan sebuah berita hoaks yang pernah viral.</w:t>
      </w:r>
    </w:p>
    <w:p w:rsidR="00AC4469" w:rsidRPr="006643AF" w:rsidRDefault="006643AF" w:rsidP="006643AF">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 xml:space="preserve">Dalam kelompok, peserta didik mendiskusikan (Aktivitas 6): "Bagaimana seharusnya sikap kalian terhadap postingan hoaks seperti ini?". Langkah-langkahnya diarahkan pada konsep </w:t>
      </w:r>
      <w:r w:rsidRPr="006643AF">
        <w:rPr>
          <w:rFonts w:asciiTheme="majorBidi" w:eastAsia="Google Sans Text" w:hAnsiTheme="majorBidi" w:cstheme="majorBidi"/>
          <w:i/>
          <w:color w:val="1B1C1D"/>
          <w:sz w:val="24"/>
          <w:szCs w:val="24"/>
        </w:rPr>
        <w:t>tabayyun</w:t>
      </w:r>
      <w:r w:rsidRPr="006643AF">
        <w:rPr>
          <w:rFonts w:asciiTheme="majorBidi" w:eastAsia="Google Sans Text" w:hAnsiTheme="majorBidi" w:cstheme="majorBidi"/>
          <w:color w:val="1B1C1D"/>
          <w:sz w:val="24"/>
          <w:szCs w:val="24"/>
        </w:rPr>
        <w:t xml:space="preserve"> (cek kebenaran, jangan langsung sebar). (</w:t>
      </w:r>
      <w:r w:rsidRPr="006643AF">
        <w:rPr>
          <w:rFonts w:asciiTheme="majorBidi" w:eastAsia="Google Sans Text" w:hAnsiTheme="majorBidi" w:cstheme="majorBidi"/>
          <w:i/>
          <w:color w:val="1B1C1D"/>
          <w:sz w:val="24"/>
          <w:szCs w:val="24"/>
        </w:rPr>
        <w:t>Meaningful</w:t>
      </w:r>
      <w:r w:rsidRPr="006643AF">
        <w:rPr>
          <w:rFonts w:asciiTheme="majorBidi" w:eastAsia="Google Sans Text" w:hAnsiTheme="majorBidi" w:cstheme="majorBidi"/>
          <w:color w:val="1B1C1D"/>
          <w:sz w:val="24"/>
          <w:szCs w:val="24"/>
        </w:rPr>
        <w:t>)</w:t>
      </w:r>
    </w:p>
    <w:p w:rsidR="00AC4469" w:rsidRPr="006643AF" w:rsidRDefault="006643AF" w:rsidP="006643A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Mengasosiasi</w:t>
      </w:r>
      <w:r w:rsidRPr="006643AF">
        <w:rPr>
          <w:rFonts w:asciiTheme="majorBidi" w:eastAsia="Google Sans Text" w:hAnsiTheme="majorBidi" w:cstheme="majorBidi"/>
          <w:color w:val="1B1C1D"/>
          <w:sz w:val="24"/>
          <w:szCs w:val="24"/>
        </w:rPr>
        <w:t xml:space="preserve">: Guru menjelaskan pentingnya </w:t>
      </w:r>
      <w:r w:rsidRPr="006643AF">
        <w:rPr>
          <w:rFonts w:asciiTheme="majorBidi" w:eastAsia="Google Sans Text" w:hAnsiTheme="majorBidi" w:cstheme="majorBidi"/>
          <w:i/>
          <w:color w:val="1B1C1D"/>
          <w:sz w:val="24"/>
          <w:szCs w:val="24"/>
        </w:rPr>
        <w:t>kalimah thayyibah</w:t>
      </w:r>
      <w:r w:rsidRPr="006643AF">
        <w:rPr>
          <w:rFonts w:asciiTheme="majorBidi" w:eastAsia="Google Sans Text" w:hAnsiTheme="majorBidi" w:cstheme="majorBidi"/>
          <w:color w:val="1B1C1D"/>
          <w:sz w:val="24"/>
          <w:szCs w:val="24"/>
        </w:rPr>
        <w:t xml:space="preserve"> sebagai respons spontan. Peserta didik berlatih mengganti respons negatif ("Wah, parah!") dengan respons Islami ("</w:t>
      </w:r>
      <w:r w:rsidRPr="006643AF">
        <w:rPr>
          <w:rFonts w:asciiTheme="majorBidi" w:eastAsia="Google Sans Text" w:hAnsiTheme="majorBidi" w:cstheme="majorBidi"/>
          <w:i/>
          <w:color w:val="1B1C1D"/>
          <w:sz w:val="24"/>
          <w:szCs w:val="24"/>
        </w:rPr>
        <w:t>Innalillahi</w:t>
      </w:r>
      <w:r w:rsidRPr="006643AF">
        <w:rPr>
          <w:rFonts w:asciiTheme="majorBidi" w:eastAsia="Google Sans Text" w:hAnsiTheme="majorBidi" w:cstheme="majorBidi"/>
          <w:color w:val="1B1C1D"/>
          <w:sz w:val="24"/>
          <w:szCs w:val="24"/>
        </w:rPr>
        <w:t>", "</w:t>
      </w:r>
      <w:r w:rsidRPr="006643AF">
        <w:rPr>
          <w:rFonts w:asciiTheme="majorBidi" w:eastAsia="Google Sans Text" w:hAnsiTheme="majorBidi" w:cstheme="majorBidi"/>
          <w:i/>
          <w:color w:val="1B1C1D"/>
          <w:sz w:val="24"/>
          <w:szCs w:val="24"/>
        </w:rPr>
        <w:t>Masya Allah</w:t>
      </w:r>
      <w:r w:rsidRPr="006643AF">
        <w:rPr>
          <w:rFonts w:asciiTheme="majorBidi" w:eastAsia="Google Sans Text" w:hAnsiTheme="majorBidi" w:cstheme="majorBidi"/>
          <w:color w:val="1B1C1D"/>
          <w:sz w:val="24"/>
          <w:szCs w:val="24"/>
        </w:rPr>
        <w:t>", "</w:t>
      </w:r>
      <w:r w:rsidRPr="006643AF">
        <w:rPr>
          <w:rFonts w:asciiTheme="majorBidi" w:eastAsia="Google Sans Text" w:hAnsiTheme="majorBidi" w:cstheme="majorBidi"/>
          <w:i/>
          <w:color w:val="1B1C1D"/>
          <w:sz w:val="24"/>
          <w:szCs w:val="24"/>
        </w:rPr>
        <w:t>Astaghfirullah</w:t>
      </w:r>
      <w:r w:rsidRPr="006643AF">
        <w:rPr>
          <w:rFonts w:asciiTheme="majorBidi" w:eastAsia="Google Sans Text" w:hAnsiTheme="majorBidi" w:cstheme="majorBidi"/>
          <w:color w:val="1B1C1D"/>
          <w:sz w:val="24"/>
          <w:szCs w:val="24"/>
        </w:rPr>
        <w:t>") sesuai konteks.</w:t>
      </w:r>
    </w:p>
    <w:p w:rsidR="00AC4469" w:rsidRPr="006643AF" w:rsidRDefault="006643AF" w:rsidP="006643A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Mengomunikasikan</w:t>
      </w:r>
      <w:r w:rsidRPr="006643AF">
        <w:rPr>
          <w:rFonts w:asciiTheme="majorBidi" w:eastAsia="Google Sans Text" w:hAnsiTheme="majorBidi" w:cstheme="majorBidi"/>
          <w:color w:val="1B1C1D"/>
          <w:sz w:val="24"/>
          <w:szCs w:val="24"/>
        </w:rPr>
        <w:t xml:space="preserve">: Perwakilan kelompok mempresentasikan alur </w:t>
      </w:r>
      <w:r w:rsidRPr="006643AF">
        <w:rPr>
          <w:rFonts w:asciiTheme="majorBidi" w:eastAsia="Google Sans Text" w:hAnsiTheme="majorBidi" w:cstheme="majorBidi"/>
          <w:i/>
          <w:color w:val="1B1C1D"/>
          <w:sz w:val="24"/>
          <w:szCs w:val="24"/>
        </w:rPr>
        <w:t>tabayyun</w:t>
      </w:r>
      <w:r w:rsidRPr="006643AF">
        <w:rPr>
          <w:rFonts w:asciiTheme="majorBidi" w:eastAsia="Google Sans Text" w:hAnsiTheme="majorBidi" w:cstheme="majorBidi"/>
          <w:color w:val="1B1C1D"/>
          <w:sz w:val="24"/>
          <w:szCs w:val="24"/>
        </w:rPr>
        <w:t xml:space="preserve"> mereka dalam menghadapi berita hoaks. Guru memberikan penguatan dari kisah Abu Nawas (Uswatun Hasanah) tentang pentingnya klarifikasi. (</w:t>
      </w:r>
      <w:r w:rsidRPr="006643AF">
        <w:rPr>
          <w:rFonts w:asciiTheme="majorBidi" w:eastAsia="Google Sans Text" w:hAnsiTheme="majorBidi" w:cstheme="majorBidi"/>
          <w:i/>
          <w:color w:val="1B1C1D"/>
          <w:sz w:val="24"/>
          <w:szCs w:val="24"/>
        </w:rPr>
        <w:t>Joyful</w:t>
      </w:r>
      <w:r w:rsidRPr="006643AF">
        <w:rPr>
          <w:rFonts w:asciiTheme="majorBidi" w:eastAsia="Google Sans Text" w:hAnsiTheme="majorBidi" w:cstheme="majorBidi"/>
          <w:color w:val="1B1C1D"/>
          <w:sz w:val="24"/>
          <w:szCs w:val="24"/>
        </w:rPr>
        <w:t>)</w:t>
      </w:r>
    </w:p>
    <w:p w:rsidR="00AC4469" w:rsidRP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643AF">
        <w:rPr>
          <w:rFonts w:asciiTheme="majorBidi" w:eastAsia="Google Sans Text" w:hAnsiTheme="majorBidi" w:cstheme="majorBidi"/>
          <w:b/>
          <w:color w:val="1B1C1D"/>
          <w:sz w:val="24"/>
          <w:szCs w:val="24"/>
        </w:rPr>
        <w:t>KEGIATAN PENUTUP (15 MENIT)</w:t>
      </w:r>
    </w:p>
    <w:p w:rsidR="00AC4469" w:rsidRPr="006643AF" w:rsidRDefault="006643AF" w:rsidP="006643AF">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Refleksi</w:t>
      </w:r>
      <w:r w:rsidRPr="006643AF">
        <w:rPr>
          <w:rFonts w:asciiTheme="majorBidi" w:eastAsia="Google Sans Text" w:hAnsiTheme="majorBidi" w:cstheme="majorBidi"/>
          <w:color w:val="1B1C1D"/>
          <w:sz w:val="24"/>
          <w:szCs w:val="24"/>
        </w:rPr>
        <w:t xml:space="preserve">: Guru bertanya, "Setelah belajar tentang </w:t>
      </w:r>
      <w:r w:rsidRPr="006643AF">
        <w:rPr>
          <w:rFonts w:asciiTheme="majorBidi" w:eastAsia="Google Sans Text" w:hAnsiTheme="majorBidi" w:cstheme="majorBidi"/>
          <w:i/>
          <w:color w:val="1B1C1D"/>
          <w:sz w:val="24"/>
          <w:szCs w:val="24"/>
        </w:rPr>
        <w:t>tabayyun</w:t>
      </w:r>
      <w:r w:rsidRPr="006643AF">
        <w:rPr>
          <w:rFonts w:asciiTheme="majorBidi" w:eastAsia="Google Sans Text" w:hAnsiTheme="majorBidi" w:cstheme="majorBidi"/>
          <w:color w:val="1B1C1D"/>
          <w:sz w:val="24"/>
          <w:szCs w:val="24"/>
        </w:rPr>
        <w:t>, apa yang akan kalian lakukan pertama kali saat menerima berita yang 'wah' di grup WA?".</w:t>
      </w:r>
    </w:p>
    <w:p w:rsidR="00AC4469" w:rsidRPr="006643AF" w:rsidRDefault="006643AF" w:rsidP="006643AF">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Rangkuman</w:t>
      </w:r>
      <w:r w:rsidRPr="006643AF">
        <w:rPr>
          <w:rFonts w:asciiTheme="majorBidi" w:eastAsia="Google Sans Text" w:hAnsiTheme="majorBidi" w:cstheme="majorBidi"/>
          <w:color w:val="1B1C1D"/>
          <w:sz w:val="24"/>
          <w:szCs w:val="24"/>
        </w:rPr>
        <w:t>: Guru menyimpulkan tiga pilar komunikasi Islami: Cek Kebenaran (</w:t>
      </w:r>
      <w:r w:rsidRPr="006643AF">
        <w:rPr>
          <w:rFonts w:asciiTheme="majorBidi" w:eastAsia="Google Sans Text" w:hAnsiTheme="majorBidi" w:cstheme="majorBidi"/>
          <w:i/>
          <w:color w:val="1B1C1D"/>
          <w:sz w:val="24"/>
          <w:szCs w:val="24"/>
        </w:rPr>
        <w:t>Tabayyun</w:t>
      </w:r>
      <w:r w:rsidRPr="006643AF">
        <w:rPr>
          <w:rFonts w:asciiTheme="majorBidi" w:eastAsia="Google Sans Text" w:hAnsiTheme="majorBidi" w:cstheme="majorBidi"/>
          <w:color w:val="1B1C1D"/>
          <w:sz w:val="24"/>
          <w:szCs w:val="24"/>
        </w:rPr>
        <w:t>), Bicara Baik (</w:t>
      </w:r>
      <w:r w:rsidRPr="006643AF">
        <w:rPr>
          <w:rFonts w:asciiTheme="majorBidi" w:eastAsia="Google Sans Text" w:hAnsiTheme="majorBidi" w:cstheme="majorBidi"/>
          <w:i/>
          <w:color w:val="1B1C1D"/>
          <w:sz w:val="24"/>
          <w:szCs w:val="24"/>
        </w:rPr>
        <w:t>Qaulan Sadida</w:t>
      </w:r>
      <w:r w:rsidRPr="006643AF">
        <w:rPr>
          <w:rFonts w:asciiTheme="majorBidi" w:eastAsia="Google Sans Text" w:hAnsiTheme="majorBidi" w:cstheme="majorBidi"/>
          <w:color w:val="1B1C1D"/>
          <w:sz w:val="24"/>
          <w:szCs w:val="24"/>
        </w:rPr>
        <w:t>), dan Bertanggung Jawab.</w:t>
      </w:r>
    </w:p>
    <w:p w:rsidR="00AC4469" w:rsidRPr="006643AF" w:rsidRDefault="006643AF" w:rsidP="006643AF">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Tindak Lanjut</w:t>
      </w:r>
      <w:r w:rsidRPr="006643AF">
        <w:rPr>
          <w:rFonts w:asciiTheme="majorBidi" w:eastAsia="Google Sans Text" w:hAnsiTheme="majorBidi" w:cstheme="majorBidi"/>
          <w:color w:val="1B1C1D"/>
          <w:sz w:val="24"/>
          <w:szCs w:val="24"/>
        </w:rPr>
        <w:t>: Guru mengingatkan tentang proyek akhir (Aktivitas "Mari Berkreasi") untuk pertemuan berikutnya.</w:t>
      </w:r>
    </w:p>
    <w:p w:rsidR="00AC4469" w:rsidRPr="006643AF" w:rsidRDefault="006643AF" w:rsidP="006643AF">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Penutup</w:t>
      </w:r>
      <w:r w:rsidRPr="006643AF">
        <w:rPr>
          <w:rFonts w:asciiTheme="majorBidi" w:eastAsia="Google Sans Text" w:hAnsiTheme="majorBidi" w:cstheme="majorBidi"/>
          <w:color w:val="1B1C1D"/>
          <w:sz w:val="24"/>
          <w:szCs w:val="24"/>
        </w:rPr>
        <w:t>: Salam dan doa.</w:t>
      </w:r>
    </w:p>
    <w:p w:rsidR="006643AF" w:rsidRDefault="006643AF" w:rsidP="006643AF">
      <w:pPr>
        <w:pStyle w:val="Heading4"/>
        <w:spacing w:before="0" w:after="0" w:line="276" w:lineRule="auto"/>
        <w:jc w:val="both"/>
        <w:rPr>
          <w:rFonts w:asciiTheme="majorBidi" w:eastAsia="Google Sans Text" w:hAnsiTheme="majorBidi" w:cstheme="majorBidi"/>
          <w:bCs/>
          <w:color w:val="1B1C1D"/>
        </w:rPr>
      </w:pPr>
    </w:p>
    <w:p w:rsidR="00AC4469" w:rsidRPr="006643AF" w:rsidRDefault="006643AF" w:rsidP="006643AF">
      <w:pPr>
        <w:pStyle w:val="Heading4"/>
        <w:spacing w:before="0" w:after="0" w:line="276" w:lineRule="auto"/>
        <w:jc w:val="both"/>
        <w:rPr>
          <w:rFonts w:asciiTheme="majorBidi" w:eastAsia="Google Sans Text" w:hAnsiTheme="majorBidi" w:cstheme="majorBidi"/>
          <w:bCs/>
          <w:color w:val="1B1C1D"/>
        </w:rPr>
      </w:pPr>
      <w:r w:rsidRPr="006643AF">
        <w:rPr>
          <w:rFonts w:asciiTheme="majorBidi" w:eastAsia="Google Sans Text" w:hAnsiTheme="majorBidi" w:cstheme="majorBidi"/>
          <w:bCs/>
          <w:color w:val="1B1C1D"/>
        </w:rPr>
        <w:t>PERTEMUAN 4 (3 JP : 120 MENIT)</w:t>
      </w:r>
    </w:p>
    <w:p w:rsidR="00AC4469" w:rsidRP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6643AF">
        <w:rPr>
          <w:rFonts w:asciiTheme="majorBidi" w:eastAsia="Google Sans Text" w:hAnsiTheme="majorBidi" w:cstheme="majorBidi"/>
          <w:bCs/>
          <w:color w:val="1B1C1D"/>
          <w:sz w:val="24"/>
          <w:szCs w:val="24"/>
        </w:rPr>
        <w:t>Topik: Proyek Kreatif dan Hikmah Beretika</w:t>
      </w:r>
    </w:p>
    <w:p w:rsidR="00AC4469" w:rsidRP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643AF">
        <w:rPr>
          <w:rFonts w:asciiTheme="majorBidi" w:eastAsia="Google Sans Text" w:hAnsiTheme="majorBidi" w:cstheme="majorBidi"/>
          <w:b/>
          <w:color w:val="1B1C1D"/>
          <w:sz w:val="24"/>
          <w:szCs w:val="24"/>
        </w:rPr>
        <w:t>KEGIATAN PENDAHULUAN (10 MENIT)</w:t>
      </w:r>
    </w:p>
    <w:p w:rsidR="00AC4469" w:rsidRPr="006643AF" w:rsidRDefault="006643AF" w:rsidP="006643AF">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Pembukaan</w:t>
      </w:r>
      <w:r w:rsidRPr="006643AF">
        <w:rPr>
          <w:rFonts w:asciiTheme="majorBidi" w:eastAsia="Google Sans Text" w:hAnsiTheme="majorBidi" w:cstheme="majorBidi"/>
          <w:color w:val="1B1C1D"/>
          <w:sz w:val="24"/>
          <w:szCs w:val="24"/>
        </w:rPr>
        <w:t>: Salam, doa.</w:t>
      </w:r>
    </w:p>
    <w:p w:rsidR="00AC4469" w:rsidRPr="006643AF" w:rsidRDefault="006643AF" w:rsidP="006643AF">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Apersepsi</w:t>
      </w:r>
      <w:r w:rsidRPr="006643AF">
        <w:rPr>
          <w:rFonts w:asciiTheme="majorBidi" w:eastAsia="Google Sans Text" w:hAnsiTheme="majorBidi" w:cstheme="majorBidi"/>
          <w:color w:val="1B1C1D"/>
          <w:sz w:val="24"/>
          <w:szCs w:val="24"/>
        </w:rPr>
        <w:t>: Guru menanyakan kembali, "Mengapa kita perlu belajar semua etika ini?". Jawaban diarahkan pada hikmah.</w:t>
      </w:r>
    </w:p>
    <w:p w:rsidR="00AC4469" w:rsidRP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643AF">
        <w:rPr>
          <w:rFonts w:asciiTheme="majorBidi" w:eastAsia="Google Sans Text" w:hAnsiTheme="majorBidi" w:cstheme="majorBidi"/>
          <w:b/>
          <w:color w:val="1B1C1D"/>
          <w:sz w:val="24"/>
          <w:szCs w:val="24"/>
        </w:rPr>
        <w:t>KEGIATAN INTI (95 MENIT)</w:t>
      </w:r>
    </w:p>
    <w:p w:rsidR="00AC4469" w:rsidRPr="006643AF" w:rsidRDefault="006643AF" w:rsidP="006643AF">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Diskusi Hikmah</w:t>
      </w:r>
      <w:r w:rsidRPr="006643AF">
        <w:rPr>
          <w:rFonts w:asciiTheme="majorBidi" w:eastAsia="Google Sans Text" w:hAnsiTheme="majorBidi" w:cstheme="majorBidi"/>
          <w:color w:val="1B1C1D"/>
          <w:sz w:val="24"/>
          <w:szCs w:val="24"/>
        </w:rPr>
        <w:t>: Peserta didik dalam kelompok mengerjakan Aktivitas 8, mengisi kolom alasan mengapa menerapkan etika pergaulan bisa mendatangkan berbagai hikmah (dicintai Allah, hidup harmonis, dll).</w:t>
      </w:r>
    </w:p>
    <w:p w:rsidR="00AC4469" w:rsidRPr="006643AF" w:rsidRDefault="006643AF" w:rsidP="006643AF">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Presentasi Proyek (Project-Based Learning)</w:t>
      </w:r>
      <w:r w:rsidRPr="006643AF">
        <w:rPr>
          <w:rFonts w:asciiTheme="majorBidi" w:eastAsia="Google Sans Text" w:hAnsiTheme="majorBidi" w:cstheme="majorBidi"/>
          <w:color w:val="1B1C1D"/>
          <w:sz w:val="24"/>
          <w:szCs w:val="24"/>
        </w:rPr>
        <w:t>:</w:t>
      </w:r>
    </w:p>
    <w:p w:rsidR="00AC4469" w:rsidRPr="006643AF" w:rsidRDefault="006643AF" w:rsidP="006643AF">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Setiap kelompok mempresentasikan hasil proyek "Mari Berkreasi", yaitu contoh postingan dan komentar di media sosial yang mencerminkan etika komunikasi Islami. (</w:t>
      </w:r>
      <w:r w:rsidRPr="006643AF">
        <w:rPr>
          <w:rFonts w:asciiTheme="majorBidi" w:eastAsia="Google Sans Text" w:hAnsiTheme="majorBidi" w:cstheme="majorBidi"/>
          <w:i/>
          <w:color w:val="1B1C1D"/>
          <w:sz w:val="24"/>
          <w:szCs w:val="24"/>
        </w:rPr>
        <w:t>Joyful, Meaningful</w:t>
      </w:r>
      <w:r w:rsidRPr="006643AF">
        <w:rPr>
          <w:rFonts w:asciiTheme="majorBidi" w:eastAsia="Google Sans Text" w:hAnsiTheme="majorBidi" w:cstheme="majorBidi"/>
          <w:color w:val="1B1C1D"/>
          <w:sz w:val="24"/>
          <w:szCs w:val="24"/>
        </w:rPr>
        <w:t>)</w:t>
      </w:r>
    </w:p>
    <w:p w:rsidR="00AC4469" w:rsidRPr="006643AF" w:rsidRDefault="006643AF" w:rsidP="006643AF">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Berdiferensiasi Produk</w:t>
      </w:r>
      <w:r w:rsidRPr="006643AF">
        <w:rPr>
          <w:rFonts w:asciiTheme="majorBidi" w:eastAsia="Google Sans Text" w:hAnsiTheme="majorBidi" w:cstheme="majorBidi"/>
          <w:color w:val="1B1C1D"/>
          <w:sz w:val="24"/>
          <w:szCs w:val="24"/>
        </w:rPr>
        <w:t xml:space="preserve">: Presentasi bisa dalam bentuk </w:t>
      </w:r>
      <w:r w:rsidRPr="006643AF">
        <w:rPr>
          <w:rFonts w:asciiTheme="majorBidi" w:eastAsia="Google Sans Text" w:hAnsiTheme="majorBidi" w:cstheme="majorBidi"/>
          <w:i/>
          <w:color w:val="1B1C1D"/>
          <w:sz w:val="24"/>
          <w:szCs w:val="24"/>
        </w:rPr>
        <w:t>screenshot</w:t>
      </w:r>
      <w:r w:rsidRPr="006643AF">
        <w:rPr>
          <w:rFonts w:asciiTheme="majorBidi" w:eastAsia="Google Sans Text" w:hAnsiTheme="majorBidi" w:cstheme="majorBidi"/>
          <w:color w:val="1B1C1D"/>
          <w:sz w:val="24"/>
          <w:szCs w:val="24"/>
        </w:rPr>
        <w:t xml:space="preserve"> simulasi percakapan, desain konten di Canva, atau video pendek.</w:t>
      </w:r>
    </w:p>
    <w:p w:rsidR="00AC4469" w:rsidRPr="006643AF" w:rsidRDefault="006643AF" w:rsidP="006643AF">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Penilaian dan Apresiasi</w:t>
      </w:r>
      <w:r w:rsidRPr="006643AF">
        <w:rPr>
          <w:rFonts w:asciiTheme="majorBidi" w:eastAsia="Google Sans Text" w:hAnsiTheme="majorBidi" w:cstheme="majorBidi"/>
          <w:color w:val="1B1C1D"/>
          <w:sz w:val="24"/>
          <w:szCs w:val="24"/>
        </w:rPr>
        <w:t>: Guru memberikan penilaian dan apresiasi. Hasil karya terbaik diusulkan untuk diunggah di media sosial sekolah.</w:t>
      </w:r>
    </w:p>
    <w:p w:rsidR="00AC4469" w:rsidRPr="006643AF" w:rsidRDefault="006643AF" w:rsidP="006643AF">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Pembelajaran Berdiferensiasi</w:t>
      </w:r>
      <w:r w:rsidRPr="006643AF">
        <w:rPr>
          <w:rFonts w:asciiTheme="majorBidi" w:eastAsia="Google Sans Text" w:hAnsiTheme="majorBidi" w:cstheme="majorBidi"/>
          <w:color w:val="1B1C1D"/>
          <w:sz w:val="24"/>
          <w:szCs w:val="24"/>
        </w:rPr>
        <w:t>:</w:t>
      </w:r>
    </w:p>
    <w:p w:rsidR="00AC4469" w:rsidRPr="006643AF" w:rsidRDefault="006643AF" w:rsidP="006643AF">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Proses</w:t>
      </w:r>
      <w:r w:rsidRPr="006643AF">
        <w:rPr>
          <w:rFonts w:asciiTheme="majorBidi" w:eastAsia="Google Sans Text" w:hAnsiTheme="majorBidi" w:cstheme="majorBidi"/>
          <w:color w:val="1B1C1D"/>
          <w:sz w:val="24"/>
          <w:szCs w:val="24"/>
        </w:rPr>
        <w:t>: Kelompok yang lebih cepat selesai diskusi hikmah dapat langsung memoles presentasi proyeknya.</w:t>
      </w:r>
    </w:p>
    <w:p w:rsidR="00AC4469" w:rsidRP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643AF">
        <w:rPr>
          <w:rFonts w:asciiTheme="majorBidi" w:eastAsia="Google Sans Text" w:hAnsiTheme="majorBidi" w:cstheme="majorBidi"/>
          <w:b/>
          <w:color w:val="1B1C1D"/>
          <w:sz w:val="24"/>
          <w:szCs w:val="24"/>
        </w:rPr>
        <w:t>KEGIATAN PENUTUP (15 MENIT)</w:t>
      </w:r>
    </w:p>
    <w:p w:rsidR="00AC4469" w:rsidRPr="006643AF" w:rsidRDefault="006643AF" w:rsidP="006643AF">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Refleksi</w:t>
      </w:r>
      <w:r w:rsidRPr="006643AF">
        <w:rPr>
          <w:rFonts w:asciiTheme="majorBidi" w:eastAsia="Google Sans Text" w:hAnsiTheme="majorBidi" w:cstheme="majorBidi"/>
          <w:color w:val="1B1C1D"/>
          <w:sz w:val="24"/>
          <w:szCs w:val="24"/>
        </w:rPr>
        <w:t xml:space="preserve">: Peserta didik menuliskan satu komitmen pribadi untuk menjadi "Duta Etika </w:t>
      </w:r>
      <w:r w:rsidRPr="006643AF">
        <w:rPr>
          <w:rFonts w:asciiTheme="majorBidi" w:eastAsia="Google Sans Text" w:hAnsiTheme="majorBidi" w:cstheme="majorBidi"/>
          <w:color w:val="1B1C1D"/>
          <w:sz w:val="24"/>
          <w:szCs w:val="24"/>
        </w:rPr>
        <w:lastRenderedPageBreak/>
        <w:t>Komunikasi Islami" di lingkungan pergaulannya.</w:t>
      </w:r>
    </w:p>
    <w:p w:rsidR="00AC4469" w:rsidRPr="006643AF" w:rsidRDefault="006643AF" w:rsidP="006643AF">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Rangkuman</w:t>
      </w:r>
      <w:r w:rsidRPr="006643AF">
        <w:rPr>
          <w:rFonts w:asciiTheme="majorBidi" w:eastAsia="Google Sans Text" w:hAnsiTheme="majorBidi" w:cstheme="majorBidi"/>
          <w:color w:val="1B1C1D"/>
          <w:sz w:val="24"/>
          <w:szCs w:val="24"/>
        </w:rPr>
        <w:t>: Guru merangkum seluruh materi BAB 3, menekankan bahwa akhlak mulia dalam pergaulan dan komunikasi adalah buah dari keimanan yang benar.</w:t>
      </w:r>
    </w:p>
    <w:p w:rsidR="00AC4469" w:rsidRPr="006643AF" w:rsidRDefault="006643AF" w:rsidP="006643AF">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Tindak Lanjut</w:t>
      </w:r>
      <w:r w:rsidRPr="006643AF">
        <w:rPr>
          <w:rFonts w:asciiTheme="majorBidi" w:eastAsia="Google Sans Text" w:hAnsiTheme="majorBidi" w:cstheme="majorBidi"/>
          <w:color w:val="1B1C1D"/>
          <w:sz w:val="24"/>
          <w:szCs w:val="24"/>
        </w:rPr>
        <w:t>: Informasi tentang Asesmen Sumatif (Tes Tertulis).</w:t>
      </w:r>
    </w:p>
    <w:p w:rsidR="00AC4469" w:rsidRPr="006643AF" w:rsidRDefault="006643AF" w:rsidP="006643AF">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Penutup</w:t>
      </w:r>
      <w:r w:rsidRPr="006643AF">
        <w:rPr>
          <w:rFonts w:asciiTheme="majorBidi" w:eastAsia="Google Sans Text" w:hAnsiTheme="majorBidi" w:cstheme="majorBidi"/>
          <w:color w:val="1B1C1D"/>
          <w:sz w:val="24"/>
          <w:szCs w:val="24"/>
        </w:rPr>
        <w:t>: Salam dan doa.</w:t>
      </w:r>
    </w:p>
    <w:p w:rsidR="006643AF" w:rsidRDefault="006643AF" w:rsidP="006643AF">
      <w:pPr>
        <w:pStyle w:val="Heading3"/>
        <w:spacing w:before="0" w:after="0" w:line="276" w:lineRule="auto"/>
        <w:jc w:val="both"/>
        <w:rPr>
          <w:rFonts w:asciiTheme="majorBidi" w:eastAsia="Google Sans" w:hAnsiTheme="majorBidi" w:cstheme="majorBidi"/>
          <w:color w:val="1B1C1D"/>
          <w:sz w:val="24"/>
          <w:szCs w:val="24"/>
        </w:rPr>
      </w:pPr>
    </w:p>
    <w:p w:rsidR="00AC4469" w:rsidRPr="006643AF" w:rsidRDefault="006643AF" w:rsidP="006643AF">
      <w:pPr>
        <w:pStyle w:val="Heading3"/>
        <w:spacing w:before="0" w:after="0" w:line="276" w:lineRule="auto"/>
        <w:jc w:val="both"/>
        <w:rPr>
          <w:rFonts w:asciiTheme="majorBidi" w:eastAsia="Google Sans" w:hAnsiTheme="majorBidi" w:cstheme="majorBidi"/>
          <w:color w:val="1B1C1D"/>
          <w:sz w:val="24"/>
          <w:szCs w:val="24"/>
        </w:rPr>
      </w:pPr>
      <w:r w:rsidRPr="006643AF">
        <w:rPr>
          <w:rFonts w:asciiTheme="majorBidi" w:eastAsia="Google Sans" w:hAnsiTheme="majorBidi" w:cstheme="majorBidi"/>
          <w:color w:val="1B1C1D"/>
          <w:sz w:val="24"/>
          <w:szCs w:val="24"/>
        </w:rPr>
        <w:t>G. ASESMEN PEMBELAJARAN</w:t>
      </w:r>
    </w:p>
    <w:p w:rsidR="00AC4469" w:rsidRPr="006643AF" w:rsidRDefault="006643AF" w:rsidP="006643AF">
      <w:pPr>
        <w:pStyle w:val="Heading4"/>
        <w:spacing w:before="0" w:after="0" w:line="276" w:lineRule="auto"/>
        <w:jc w:val="both"/>
        <w:rPr>
          <w:rFonts w:asciiTheme="majorBidi" w:eastAsia="Google Sans Text" w:hAnsiTheme="majorBidi" w:cstheme="majorBidi"/>
          <w:bCs/>
          <w:color w:val="1B1C1D"/>
        </w:rPr>
      </w:pPr>
      <w:r w:rsidRPr="006643AF">
        <w:rPr>
          <w:rFonts w:asciiTheme="majorBidi" w:eastAsia="Google Sans Text" w:hAnsiTheme="majorBidi" w:cstheme="majorBidi"/>
          <w:bCs/>
          <w:color w:val="1B1C1D"/>
        </w:rPr>
        <w:t>ASESMEN DIAGNOSTIK</w:t>
      </w:r>
    </w:p>
    <w:p w:rsidR="00AC4469" w:rsidRPr="006643AF" w:rsidRDefault="006643AF" w:rsidP="006643AF">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Tanya Jawab</w:t>
      </w:r>
      <w:r w:rsidRPr="006643AF">
        <w:rPr>
          <w:rFonts w:asciiTheme="majorBidi" w:eastAsia="Google Sans Text" w:hAnsiTheme="majorBidi" w:cstheme="majorBidi"/>
          <w:color w:val="1B1C1D"/>
          <w:sz w:val="24"/>
          <w:szCs w:val="24"/>
        </w:rPr>
        <w:t>: Di awal bab: "Menurutmu, apa aturan terpenting saat main media sosial?", "Bagaimana caramu berbicara dengan guru melalui chat?".</w:t>
      </w:r>
    </w:p>
    <w:p w:rsidR="00AC4469" w:rsidRPr="006643AF" w:rsidRDefault="006643AF" w:rsidP="006643AF">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Survei Singkat</w:t>
      </w:r>
      <w:r w:rsidRPr="006643AF">
        <w:rPr>
          <w:rFonts w:asciiTheme="majorBidi" w:eastAsia="Google Sans Text" w:hAnsiTheme="majorBidi" w:cstheme="majorBidi"/>
          <w:color w:val="1B1C1D"/>
          <w:sz w:val="24"/>
          <w:szCs w:val="24"/>
        </w:rPr>
        <w:t>: Survei singkat (bisa angkat tangan) tentang: "Siapa yang punya teman dari kelas/sekolah lain?", "Siapa yang pernah salah paham karena chat?".</w:t>
      </w:r>
    </w:p>
    <w:p w:rsidR="00AC4469" w:rsidRPr="006643AF" w:rsidRDefault="006643AF" w:rsidP="006643AF">
      <w:pPr>
        <w:pStyle w:val="Heading4"/>
        <w:spacing w:before="0" w:after="0" w:line="276" w:lineRule="auto"/>
        <w:jc w:val="both"/>
        <w:rPr>
          <w:rFonts w:asciiTheme="majorBidi" w:eastAsia="Google Sans Text" w:hAnsiTheme="majorBidi" w:cstheme="majorBidi"/>
          <w:bCs/>
          <w:color w:val="1B1C1D"/>
        </w:rPr>
      </w:pPr>
      <w:r w:rsidRPr="006643AF">
        <w:rPr>
          <w:rFonts w:asciiTheme="majorBidi" w:eastAsia="Google Sans Text" w:hAnsiTheme="majorBidi" w:cstheme="majorBidi"/>
          <w:bCs/>
          <w:color w:val="1B1C1D"/>
        </w:rPr>
        <w:t>ASESMEN FORMATIF</w:t>
      </w:r>
    </w:p>
    <w:p w:rsidR="00AC4469" w:rsidRPr="006643AF" w:rsidRDefault="006643AF" w:rsidP="006643AF">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Tanya Jawab</w:t>
      </w:r>
      <w:r w:rsidRPr="006643AF">
        <w:rPr>
          <w:rFonts w:asciiTheme="majorBidi" w:eastAsia="Google Sans Text" w:hAnsiTheme="majorBidi" w:cstheme="majorBidi"/>
          <w:color w:val="1B1C1D"/>
          <w:sz w:val="24"/>
          <w:szCs w:val="24"/>
        </w:rPr>
        <w:t xml:space="preserve">: Seputar materi yang sedang dibahas, seperti “Apa yang dimaksud </w:t>
      </w:r>
      <w:r w:rsidRPr="006643AF">
        <w:rPr>
          <w:rFonts w:asciiTheme="majorBidi" w:eastAsia="Google Sans Text" w:hAnsiTheme="majorBidi" w:cstheme="majorBidi"/>
          <w:i/>
          <w:color w:val="1B1C1D"/>
          <w:sz w:val="24"/>
          <w:szCs w:val="24"/>
        </w:rPr>
        <w:t>tabayyun</w:t>
      </w:r>
      <w:r w:rsidRPr="006643AF">
        <w:rPr>
          <w:rFonts w:asciiTheme="majorBidi" w:eastAsia="Google Sans Text" w:hAnsiTheme="majorBidi" w:cstheme="majorBidi"/>
          <w:color w:val="1B1C1D"/>
          <w:sz w:val="24"/>
          <w:szCs w:val="24"/>
        </w:rPr>
        <w:t xml:space="preserve"> dan mengapa itu penting?”</w:t>
      </w:r>
    </w:p>
    <w:p w:rsidR="00AC4469" w:rsidRPr="006643AF" w:rsidRDefault="006643AF" w:rsidP="006643AF">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Observasi</w:t>
      </w:r>
      <w:r w:rsidRPr="006643AF">
        <w:rPr>
          <w:rFonts w:asciiTheme="majorBidi" w:eastAsia="Google Sans Text" w:hAnsiTheme="majorBidi" w:cstheme="majorBidi"/>
          <w:color w:val="1B1C1D"/>
          <w:sz w:val="24"/>
          <w:szCs w:val="24"/>
        </w:rPr>
        <w:t>: Menilai partisipasi dalam diskusi, keseriusan saat bermain peran, dan kemampuan memberikan argumen yang baik.</w:t>
      </w:r>
    </w:p>
    <w:p w:rsidR="00AC4469" w:rsidRPr="006643AF" w:rsidRDefault="006643AF" w:rsidP="006643AF">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Latihan Soal/LKPD</w:t>
      </w:r>
      <w:r w:rsidRPr="006643AF">
        <w:rPr>
          <w:rFonts w:asciiTheme="majorBidi" w:eastAsia="Google Sans Text" w:hAnsiTheme="majorBidi" w:cstheme="majorBidi"/>
          <w:color w:val="1B1C1D"/>
          <w:sz w:val="24"/>
          <w:szCs w:val="24"/>
        </w:rPr>
        <w:t>: Mengerjakan tugas analisis studi kasus secara berkelompok.</w:t>
      </w:r>
    </w:p>
    <w:p w:rsidR="00AC4469" w:rsidRPr="006643AF" w:rsidRDefault="006643AF" w:rsidP="006643AF">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Produk (Proses)</w:t>
      </w:r>
      <w:r w:rsidRPr="006643AF">
        <w:rPr>
          <w:rFonts w:asciiTheme="majorBidi" w:eastAsia="Google Sans Text" w:hAnsiTheme="majorBidi" w:cstheme="majorBidi"/>
          <w:color w:val="1B1C1D"/>
          <w:sz w:val="24"/>
          <w:szCs w:val="24"/>
        </w:rPr>
        <w:t>:</w:t>
      </w:r>
    </w:p>
    <w:p w:rsidR="00AC4469" w:rsidRPr="006643AF" w:rsidRDefault="006643AF" w:rsidP="006643AF">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Draf atau ide untuk proyek konten media sosial.</w:t>
      </w:r>
    </w:p>
    <w:p w:rsidR="00AC4469" w:rsidRPr="006643AF" w:rsidRDefault="006643AF" w:rsidP="006643AF">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Catatan hasil diskusi kelompok.</w:t>
      </w:r>
    </w:p>
    <w:p w:rsidR="00AC4469" w:rsidRPr="006643AF" w:rsidRDefault="006643AF" w:rsidP="006643AF">
      <w:pPr>
        <w:pStyle w:val="Heading4"/>
        <w:spacing w:before="0" w:after="0" w:line="276" w:lineRule="auto"/>
        <w:jc w:val="both"/>
        <w:rPr>
          <w:rFonts w:asciiTheme="majorBidi" w:eastAsia="Google Sans Text" w:hAnsiTheme="majorBidi" w:cstheme="majorBidi"/>
          <w:bCs/>
          <w:color w:val="1B1C1D"/>
        </w:rPr>
      </w:pPr>
      <w:r w:rsidRPr="006643AF">
        <w:rPr>
          <w:rFonts w:asciiTheme="majorBidi" w:eastAsia="Google Sans Text" w:hAnsiTheme="majorBidi" w:cstheme="majorBidi"/>
          <w:bCs/>
          <w:color w:val="1B1C1D"/>
        </w:rPr>
        <w:t>ASESMEN SUMATIF</w:t>
      </w:r>
    </w:p>
    <w:p w:rsidR="00AC4469" w:rsidRPr="006643AF" w:rsidRDefault="006643AF" w:rsidP="006643AF">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Produk (Proyek)</w:t>
      </w:r>
      <w:r w:rsidRPr="006643AF">
        <w:rPr>
          <w:rFonts w:asciiTheme="majorBidi" w:eastAsia="Google Sans Text" w:hAnsiTheme="majorBidi" w:cstheme="majorBidi"/>
          <w:color w:val="1B1C1D"/>
          <w:sz w:val="24"/>
          <w:szCs w:val="24"/>
        </w:rPr>
        <w:t>:</w:t>
      </w:r>
    </w:p>
    <w:p w:rsidR="00AC4469" w:rsidRPr="006643AF" w:rsidRDefault="006643AF" w:rsidP="006643AF">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Konten Media Sosial</w:t>
      </w:r>
      <w:r w:rsidRPr="006643AF">
        <w:rPr>
          <w:rFonts w:asciiTheme="majorBidi" w:eastAsia="Google Sans Text" w:hAnsiTheme="majorBidi" w:cstheme="majorBidi"/>
          <w:color w:val="1B1C1D"/>
          <w:sz w:val="24"/>
          <w:szCs w:val="24"/>
        </w:rPr>
        <w:t>: Penilaian akhir terhadap karya (postingan/komentar) yang dibuat peserta didik.</w:t>
      </w:r>
    </w:p>
    <w:p w:rsidR="00AC4469" w:rsidRPr="006643AF" w:rsidRDefault="006643AF" w:rsidP="006643AF">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Kriteria</w:t>
      </w:r>
      <w:r w:rsidRPr="006643AF">
        <w:rPr>
          <w:rFonts w:asciiTheme="majorBidi" w:eastAsia="Google Sans Text" w:hAnsiTheme="majorBidi" w:cstheme="majorBidi"/>
          <w:color w:val="1B1C1D"/>
          <w:sz w:val="24"/>
          <w:szCs w:val="24"/>
        </w:rPr>
        <w:t>: Kesesuaian dengan etika Islami, kreativitas, kejelasan pesan, dan orisinalitas.</w:t>
      </w:r>
    </w:p>
    <w:p w:rsidR="00AC4469" w:rsidRPr="006643AF" w:rsidRDefault="006643AF" w:rsidP="006643AF">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Praktik (Kinerja)</w:t>
      </w:r>
      <w:r w:rsidRPr="006643AF">
        <w:rPr>
          <w:rFonts w:asciiTheme="majorBidi" w:eastAsia="Google Sans Text" w:hAnsiTheme="majorBidi" w:cstheme="majorBidi"/>
          <w:color w:val="1B1C1D"/>
          <w:sz w:val="24"/>
          <w:szCs w:val="24"/>
        </w:rPr>
        <w:t>:</w:t>
      </w:r>
    </w:p>
    <w:p w:rsidR="00AC4469" w:rsidRPr="006643AF" w:rsidRDefault="006643AF" w:rsidP="006643AF">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Bermain Peran</w:t>
      </w:r>
      <w:r w:rsidRPr="006643AF">
        <w:rPr>
          <w:rFonts w:asciiTheme="majorBidi" w:eastAsia="Google Sans Text" w:hAnsiTheme="majorBidi" w:cstheme="majorBidi"/>
          <w:color w:val="1B1C1D"/>
          <w:sz w:val="24"/>
          <w:szCs w:val="24"/>
        </w:rPr>
        <w:t>: Menilai kemampuan menerapkan etika pergaulan dalam skenario yang diberikan.</w:t>
      </w:r>
    </w:p>
    <w:p w:rsidR="00AC4469" w:rsidRPr="006643AF" w:rsidRDefault="006643AF" w:rsidP="006643AF">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Presentasi Proyek</w:t>
      </w:r>
      <w:r w:rsidRPr="006643AF">
        <w:rPr>
          <w:rFonts w:asciiTheme="majorBidi" w:eastAsia="Google Sans Text" w:hAnsiTheme="majorBidi" w:cstheme="majorBidi"/>
          <w:color w:val="1B1C1D"/>
          <w:sz w:val="24"/>
          <w:szCs w:val="24"/>
        </w:rPr>
        <w:t>: Menilai kemampuan menjelaskan hasil karya dan menjawab pertanyaan.</w:t>
      </w:r>
    </w:p>
    <w:p w:rsidR="00AC4469" w:rsidRPr="006643AF" w:rsidRDefault="006643AF" w:rsidP="006643AF">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b/>
          <w:color w:val="1B1C1D"/>
          <w:sz w:val="24"/>
          <w:szCs w:val="24"/>
        </w:rPr>
        <w:t>Tes Tertulis</w:t>
      </w:r>
      <w:r w:rsidRPr="006643AF">
        <w:rPr>
          <w:rFonts w:asciiTheme="majorBidi" w:eastAsia="Google Sans Text" w:hAnsiTheme="majorBidi" w:cstheme="majorBidi"/>
          <w:color w:val="1B1C1D"/>
          <w:sz w:val="24"/>
          <w:szCs w:val="24"/>
        </w:rPr>
        <w:t>: Tes akhir bab untuk mengukur pemahaman konsep etika pergaulan dan komunikasi. (Soal Pilihan Ganda dan Esai dari buku teks).</w:t>
      </w:r>
    </w:p>
    <w:p w:rsidR="00AC4469" w:rsidRP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643AF">
        <w:rPr>
          <w:rFonts w:asciiTheme="majorBidi" w:eastAsia="Google Sans Text" w:hAnsiTheme="majorBidi" w:cstheme="majorBidi"/>
          <w:b/>
          <w:color w:val="1B1C1D"/>
          <w:sz w:val="24"/>
          <w:szCs w:val="24"/>
        </w:rPr>
        <w:t>Contoh Tes Tertulis :</w:t>
      </w:r>
      <w:r w:rsidRPr="006643AF">
        <w:rPr>
          <w:rFonts w:asciiTheme="majorBidi" w:eastAsia="Google Sans Text" w:hAnsiTheme="majorBidi" w:cstheme="majorBidi"/>
          <w:color w:val="1B1C1D"/>
          <w:sz w:val="24"/>
          <w:szCs w:val="24"/>
        </w:rPr>
        <w:t xml:space="preserve"> (Diadaptasi dari Buku Teks)</w:t>
      </w:r>
    </w:p>
    <w:p w:rsidR="00AC4469" w:rsidRP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643AF">
        <w:rPr>
          <w:rFonts w:asciiTheme="majorBidi" w:eastAsia="Google Sans Text" w:hAnsiTheme="majorBidi" w:cstheme="majorBidi"/>
          <w:b/>
          <w:color w:val="1B1C1D"/>
          <w:sz w:val="24"/>
          <w:szCs w:val="24"/>
        </w:rPr>
        <w:t>Pilihan Ganda</w:t>
      </w:r>
    </w:p>
    <w:p w:rsidR="00AC4469" w:rsidRPr="006643AF" w:rsidRDefault="006643AF" w:rsidP="006643AF">
      <w:pPr>
        <w:numPr>
          <w:ilvl w:val="0"/>
          <w:numId w:val="29"/>
        </w:numPr>
        <w:pBdr>
          <w:top w:val="nil"/>
          <w:left w:val="nil"/>
          <w:bottom w:val="nil"/>
          <w:right w:val="nil"/>
          <w:between w:val="nil"/>
        </w:pBdr>
        <w:spacing w:line="276" w:lineRule="auto"/>
        <w:rPr>
          <w:rFonts w:asciiTheme="majorBidi" w:hAnsiTheme="majorBidi" w:cstheme="majorBidi"/>
          <w:sz w:val="24"/>
          <w:szCs w:val="24"/>
        </w:rPr>
      </w:pPr>
      <w:r w:rsidRPr="006643AF">
        <w:rPr>
          <w:rFonts w:asciiTheme="majorBidi" w:eastAsia="Google Sans Text" w:hAnsiTheme="majorBidi" w:cstheme="majorBidi"/>
          <w:color w:val="1B1C1D"/>
          <w:sz w:val="24"/>
          <w:szCs w:val="24"/>
        </w:rPr>
        <w:t>Pergaulan yang berpedoman pada norma-norma Al-Qur’an dan hadis Nabi Muhammad saw. adalah pengertian dari...</w:t>
      </w:r>
      <w:r w:rsidRPr="006643AF">
        <w:rPr>
          <w:rFonts w:asciiTheme="majorBidi" w:hAnsiTheme="majorBidi" w:cstheme="majorBidi"/>
          <w:color w:val="000000"/>
          <w:sz w:val="24"/>
          <w:szCs w:val="24"/>
        </w:rPr>
        <w:br/>
      </w:r>
      <w:r w:rsidRPr="006643AF">
        <w:rPr>
          <w:rFonts w:asciiTheme="majorBidi" w:eastAsia="Google Sans Text" w:hAnsiTheme="majorBidi" w:cstheme="majorBidi"/>
          <w:color w:val="1B1C1D"/>
          <w:sz w:val="24"/>
          <w:szCs w:val="24"/>
        </w:rPr>
        <w:t>A. Pergaulan bebas</w:t>
      </w:r>
      <w:r w:rsidRPr="006643AF">
        <w:rPr>
          <w:rFonts w:asciiTheme="majorBidi" w:hAnsiTheme="majorBidi" w:cstheme="majorBidi"/>
          <w:color w:val="000000"/>
          <w:sz w:val="24"/>
          <w:szCs w:val="24"/>
        </w:rPr>
        <w:br/>
      </w:r>
      <w:r w:rsidRPr="006643AF">
        <w:rPr>
          <w:rFonts w:asciiTheme="majorBidi" w:eastAsia="Google Sans Text" w:hAnsiTheme="majorBidi" w:cstheme="majorBidi"/>
          <w:color w:val="1B1C1D"/>
          <w:sz w:val="24"/>
          <w:szCs w:val="24"/>
        </w:rPr>
        <w:t>B. Pergaulan modern</w:t>
      </w:r>
      <w:r w:rsidRPr="006643AF">
        <w:rPr>
          <w:rFonts w:asciiTheme="majorBidi" w:hAnsiTheme="majorBidi" w:cstheme="majorBidi"/>
          <w:color w:val="000000"/>
          <w:sz w:val="24"/>
          <w:szCs w:val="24"/>
        </w:rPr>
        <w:br/>
      </w:r>
      <w:r w:rsidRPr="006643AF">
        <w:rPr>
          <w:rFonts w:asciiTheme="majorBidi" w:eastAsia="Google Sans Text" w:hAnsiTheme="majorBidi" w:cstheme="majorBidi"/>
          <w:color w:val="1B1C1D"/>
          <w:sz w:val="24"/>
          <w:szCs w:val="24"/>
        </w:rPr>
        <w:t>C. Pergaulan Islami</w:t>
      </w:r>
      <w:r w:rsidRPr="006643AF">
        <w:rPr>
          <w:rFonts w:asciiTheme="majorBidi" w:hAnsiTheme="majorBidi" w:cstheme="majorBidi"/>
          <w:color w:val="000000"/>
          <w:sz w:val="24"/>
          <w:szCs w:val="24"/>
        </w:rPr>
        <w:br/>
      </w:r>
      <w:r w:rsidRPr="006643AF">
        <w:rPr>
          <w:rFonts w:asciiTheme="majorBidi" w:eastAsia="Google Sans Text" w:hAnsiTheme="majorBidi" w:cstheme="majorBidi"/>
          <w:color w:val="1B1C1D"/>
          <w:sz w:val="24"/>
          <w:szCs w:val="24"/>
        </w:rPr>
        <w:t>D. Pergaulan remaja</w:t>
      </w:r>
    </w:p>
    <w:p w:rsidR="00AC4469" w:rsidRPr="006643AF" w:rsidRDefault="006643AF" w:rsidP="006643AF">
      <w:pPr>
        <w:numPr>
          <w:ilvl w:val="0"/>
          <w:numId w:val="29"/>
        </w:numPr>
        <w:pBdr>
          <w:top w:val="nil"/>
          <w:left w:val="nil"/>
          <w:bottom w:val="nil"/>
          <w:right w:val="nil"/>
          <w:between w:val="nil"/>
        </w:pBdr>
        <w:spacing w:line="276" w:lineRule="auto"/>
        <w:rPr>
          <w:rFonts w:asciiTheme="majorBidi" w:hAnsiTheme="majorBidi" w:cstheme="majorBidi"/>
          <w:sz w:val="24"/>
          <w:szCs w:val="24"/>
        </w:rPr>
      </w:pPr>
      <w:r w:rsidRPr="006643AF">
        <w:rPr>
          <w:rFonts w:asciiTheme="majorBidi" w:eastAsia="Google Sans Text" w:hAnsiTheme="majorBidi" w:cstheme="majorBidi"/>
          <w:color w:val="1B1C1D"/>
          <w:sz w:val="24"/>
          <w:szCs w:val="24"/>
        </w:rPr>
        <w:t>Q.S. Al-Hujurat [49]: 13 menjelaskan bahwa Allah Swt. menciptakan manusia berbangsa-bangsa dan bersuku-suku agar saling...</w:t>
      </w:r>
      <w:r w:rsidRPr="006643AF">
        <w:rPr>
          <w:rFonts w:asciiTheme="majorBidi" w:hAnsiTheme="majorBidi" w:cstheme="majorBidi"/>
          <w:color w:val="000000"/>
          <w:sz w:val="24"/>
          <w:szCs w:val="24"/>
        </w:rPr>
        <w:br/>
      </w:r>
      <w:r w:rsidRPr="006643AF">
        <w:rPr>
          <w:rFonts w:asciiTheme="majorBidi" w:eastAsia="Google Sans Text" w:hAnsiTheme="majorBidi" w:cstheme="majorBidi"/>
          <w:color w:val="1B1C1D"/>
          <w:sz w:val="24"/>
          <w:szCs w:val="24"/>
        </w:rPr>
        <w:lastRenderedPageBreak/>
        <w:t>A. bersaing</w:t>
      </w:r>
      <w:r w:rsidRPr="006643AF">
        <w:rPr>
          <w:rFonts w:asciiTheme="majorBidi" w:hAnsiTheme="majorBidi" w:cstheme="majorBidi"/>
          <w:color w:val="000000"/>
          <w:sz w:val="24"/>
          <w:szCs w:val="24"/>
        </w:rPr>
        <w:br/>
      </w:r>
      <w:r w:rsidRPr="006643AF">
        <w:rPr>
          <w:rFonts w:asciiTheme="majorBidi" w:eastAsia="Google Sans Text" w:hAnsiTheme="majorBidi" w:cstheme="majorBidi"/>
          <w:color w:val="1B1C1D"/>
          <w:sz w:val="24"/>
          <w:szCs w:val="24"/>
        </w:rPr>
        <w:t>B. mengenal</w:t>
      </w:r>
      <w:r w:rsidRPr="006643AF">
        <w:rPr>
          <w:rFonts w:asciiTheme="majorBidi" w:hAnsiTheme="majorBidi" w:cstheme="majorBidi"/>
          <w:color w:val="000000"/>
          <w:sz w:val="24"/>
          <w:szCs w:val="24"/>
        </w:rPr>
        <w:br/>
      </w:r>
      <w:r w:rsidRPr="006643AF">
        <w:rPr>
          <w:rFonts w:asciiTheme="majorBidi" w:eastAsia="Google Sans Text" w:hAnsiTheme="majorBidi" w:cstheme="majorBidi"/>
          <w:color w:val="1B1C1D"/>
          <w:sz w:val="24"/>
          <w:szCs w:val="24"/>
        </w:rPr>
        <w:t>C. menguasai</w:t>
      </w:r>
      <w:r w:rsidRPr="006643AF">
        <w:rPr>
          <w:rFonts w:asciiTheme="majorBidi" w:hAnsiTheme="majorBidi" w:cstheme="majorBidi"/>
          <w:color w:val="000000"/>
          <w:sz w:val="24"/>
          <w:szCs w:val="24"/>
        </w:rPr>
        <w:br/>
      </w:r>
      <w:r w:rsidRPr="006643AF">
        <w:rPr>
          <w:rFonts w:asciiTheme="majorBidi" w:eastAsia="Google Sans Text" w:hAnsiTheme="majorBidi" w:cstheme="majorBidi"/>
          <w:color w:val="1B1C1D"/>
          <w:sz w:val="24"/>
          <w:szCs w:val="24"/>
        </w:rPr>
        <w:t>D. mengelompok</w:t>
      </w:r>
    </w:p>
    <w:p w:rsidR="00AC4469" w:rsidRPr="006643AF" w:rsidRDefault="006643AF" w:rsidP="006643AF">
      <w:pPr>
        <w:numPr>
          <w:ilvl w:val="0"/>
          <w:numId w:val="29"/>
        </w:numPr>
        <w:pBdr>
          <w:top w:val="nil"/>
          <w:left w:val="nil"/>
          <w:bottom w:val="nil"/>
          <w:right w:val="nil"/>
          <w:between w:val="nil"/>
        </w:pBdr>
        <w:spacing w:line="276" w:lineRule="auto"/>
        <w:rPr>
          <w:rFonts w:asciiTheme="majorBidi" w:hAnsiTheme="majorBidi" w:cstheme="majorBidi"/>
          <w:sz w:val="24"/>
          <w:szCs w:val="24"/>
        </w:rPr>
      </w:pPr>
      <w:r w:rsidRPr="006643AF">
        <w:rPr>
          <w:rFonts w:asciiTheme="majorBidi" w:eastAsia="Google Sans Text" w:hAnsiTheme="majorBidi" w:cstheme="majorBidi"/>
          <w:color w:val="1B1C1D"/>
          <w:sz w:val="24"/>
          <w:szCs w:val="24"/>
        </w:rPr>
        <w:t>Menerima sebuah berita dan menelitinya terlebih dahulu sebelum menyebarkannya adalah wujud dari sikap...</w:t>
      </w:r>
      <w:r w:rsidRPr="006643AF">
        <w:rPr>
          <w:rFonts w:asciiTheme="majorBidi" w:hAnsiTheme="majorBidi" w:cstheme="majorBidi"/>
          <w:color w:val="000000"/>
          <w:sz w:val="24"/>
          <w:szCs w:val="24"/>
        </w:rPr>
        <w:br/>
      </w:r>
      <w:r w:rsidRPr="006643AF">
        <w:rPr>
          <w:rFonts w:asciiTheme="majorBidi" w:eastAsia="Google Sans Text" w:hAnsiTheme="majorBidi" w:cstheme="majorBidi"/>
          <w:color w:val="1B1C1D"/>
          <w:sz w:val="24"/>
          <w:szCs w:val="24"/>
        </w:rPr>
        <w:t>A. Tabayyun</w:t>
      </w:r>
      <w:r w:rsidRPr="006643AF">
        <w:rPr>
          <w:rFonts w:asciiTheme="majorBidi" w:hAnsiTheme="majorBidi" w:cstheme="majorBidi"/>
          <w:color w:val="000000"/>
          <w:sz w:val="24"/>
          <w:szCs w:val="24"/>
        </w:rPr>
        <w:br/>
      </w:r>
      <w:r w:rsidRPr="006643AF">
        <w:rPr>
          <w:rFonts w:asciiTheme="majorBidi" w:eastAsia="Google Sans Text" w:hAnsiTheme="majorBidi" w:cstheme="majorBidi"/>
          <w:color w:val="1B1C1D"/>
          <w:sz w:val="24"/>
          <w:szCs w:val="24"/>
        </w:rPr>
        <w:t>B. Tawadhu'</w:t>
      </w:r>
      <w:r w:rsidRPr="006643AF">
        <w:rPr>
          <w:rFonts w:asciiTheme="majorBidi" w:hAnsiTheme="majorBidi" w:cstheme="majorBidi"/>
          <w:color w:val="000000"/>
          <w:sz w:val="24"/>
          <w:szCs w:val="24"/>
        </w:rPr>
        <w:br/>
      </w:r>
      <w:r w:rsidRPr="006643AF">
        <w:rPr>
          <w:rFonts w:asciiTheme="majorBidi" w:eastAsia="Google Sans Text" w:hAnsiTheme="majorBidi" w:cstheme="majorBidi"/>
          <w:color w:val="1B1C1D"/>
          <w:sz w:val="24"/>
          <w:szCs w:val="24"/>
        </w:rPr>
        <w:t>C. Tasamuh</w:t>
      </w:r>
      <w:r w:rsidRPr="006643AF">
        <w:rPr>
          <w:rFonts w:asciiTheme="majorBidi" w:hAnsiTheme="majorBidi" w:cstheme="majorBidi"/>
          <w:color w:val="000000"/>
          <w:sz w:val="24"/>
          <w:szCs w:val="24"/>
        </w:rPr>
        <w:br/>
      </w:r>
      <w:r w:rsidRPr="006643AF">
        <w:rPr>
          <w:rFonts w:asciiTheme="majorBidi" w:eastAsia="Google Sans Text" w:hAnsiTheme="majorBidi" w:cstheme="majorBidi"/>
          <w:color w:val="1B1C1D"/>
          <w:sz w:val="24"/>
          <w:szCs w:val="24"/>
        </w:rPr>
        <w:t>D. Ta'awun</w:t>
      </w:r>
    </w:p>
    <w:p w:rsidR="00AC4469" w:rsidRPr="006643AF" w:rsidRDefault="006643AF" w:rsidP="006643AF">
      <w:pPr>
        <w:numPr>
          <w:ilvl w:val="0"/>
          <w:numId w:val="29"/>
        </w:numPr>
        <w:pBdr>
          <w:top w:val="nil"/>
          <w:left w:val="nil"/>
          <w:bottom w:val="nil"/>
          <w:right w:val="nil"/>
          <w:between w:val="nil"/>
        </w:pBdr>
        <w:spacing w:line="276" w:lineRule="auto"/>
        <w:rPr>
          <w:rFonts w:asciiTheme="majorBidi" w:hAnsiTheme="majorBidi" w:cstheme="majorBidi"/>
          <w:sz w:val="24"/>
          <w:szCs w:val="24"/>
        </w:rPr>
      </w:pPr>
      <w:r w:rsidRPr="006643AF">
        <w:rPr>
          <w:rFonts w:asciiTheme="majorBidi" w:eastAsia="Google Sans Text" w:hAnsiTheme="majorBidi" w:cstheme="majorBidi"/>
          <w:color w:val="1B1C1D"/>
          <w:sz w:val="24"/>
          <w:szCs w:val="24"/>
        </w:rPr>
        <w:t>Ketika melihat sesuatu yang indah atau menakjubkan, kalimat thayyibah yang sebaiknya diucapkan adalah...</w:t>
      </w:r>
      <w:r w:rsidRPr="006643AF">
        <w:rPr>
          <w:rFonts w:asciiTheme="majorBidi" w:hAnsiTheme="majorBidi" w:cstheme="majorBidi"/>
          <w:color w:val="000000"/>
          <w:sz w:val="24"/>
          <w:szCs w:val="24"/>
        </w:rPr>
        <w:br/>
      </w:r>
      <w:r w:rsidRPr="006643AF">
        <w:rPr>
          <w:rFonts w:asciiTheme="majorBidi" w:eastAsia="Google Sans Text" w:hAnsiTheme="majorBidi" w:cstheme="majorBidi"/>
          <w:color w:val="1B1C1D"/>
          <w:sz w:val="24"/>
          <w:szCs w:val="24"/>
        </w:rPr>
        <w:t>A. Astaghfirullah</w:t>
      </w:r>
      <w:r w:rsidRPr="006643AF">
        <w:rPr>
          <w:rFonts w:asciiTheme="majorBidi" w:hAnsiTheme="majorBidi" w:cstheme="majorBidi"/>
          <w:color w:val="000000"/>
          <w:sz w:val="24"/>
          <w:szCs w:val="24"/>
        </w:rPr>
        <w:br/>
      </w:r>
      <w:r w:rsidRPr="006643AF">
        <w:rPr>
          <w:rFonts w:asciiTheme="majorBidi" w:eastAsia="Google Sans Text" w:hAnsiTheme="majorBidi" w:cstheme="majorBidi"/>
          <w:color w:val="1B1C1D"/>
          <w:sz w:val="24"/>
          <w:szCs w:val="24"/>
        </w:rPr>
        <w:t>B. Innalillahi wa inna ilaihi raji'un</w:t>
      </w:r>
      <w:r w:rsidRPr="006643AF">
        <w:rPr>
          <w:rFonts w:asciiTheme="majorBidi" w:hAnsiTheme="majorBidi" w:cstheme="majorBidi"/>
          <w:color w:val="000000"/>
          <w:sz w:val="24"/>
          <w:szCs w:val="24"/>
        </w:rPr>
        <w:br/>
      </w:r>
      <w:r w:rsidRPr="006643AF">
        <w:rPr>
          <w:rFonts w:asciiTheme="majorBidi" w:eastAsia="Google Sans Text" w:hAnsiTheme="majorBidi" w:cstheme="majorBidi"/>
          <w:color w:val="1B1C1D"/>
          <w:sz w:val="24"/>
          <w:szCs w:val="24"/>
        </w:rPr>
        <w:t>C. Masya Allah</w:t>
      </w:r>
      <w:r w:rsidRPr="006643AF">
        <w:rPr>
          <w:rFonts w:asciiTheme="majorBidi" w:hAnsiTheme="majorBidi" w:cstheme="majorBidi"/>
          <w:color w:val="000000"/>
          <w:sz w:val="24"/>
          <w:szCs w:val="24"/>
        </w:rPr>
        <w:br/>
      </w:r>
      <w:r w:rsidRPr="006643AF">
        <w:rPr>
          <w:rFonts w:asciiTheme="majorBidi" w:eastAsia="Google Sans Text" w:hAnsiTheme="majorBidi" w:cstheme="majorBidi"/>
          <w:color w:val="1B1C1D"/>
          <w:sz w:val="24"/>
          <w:szCs w:val="24"/>
        </w:rPr>
        <w:t>D. Alhamdulillah</w:t>
      </w:r>
    </w:p>
    <w:p w:rsidR="00AC4469" w:rsidRPr="006643AF" w:rsidRDefault="006643AF" w:rsidP="006643AF">
      <w:pPr>
        <w:numPr>
          <w:ilvl w:val="0"/>
          <w:numId w:val="29"/>
        </w:numPr>
        <w:pBdr>
          <w:top w:val="nil"/>
          <w:left w:val="nil"/>
          <w:bottom w:val="nil"/>
          <w:right w:val="nil"/>
          <w:between w:val="nil"/>
        </w:pBdr>
        <w:spacing w:line="276" w:lineRule="auto"/>
        <w:rPr>
          <w:rFonts w:asciiTheme="majorBidi" w:hAnsiTheme="majorBidi" w:cstheme="majorBidi"/>
          <w:sz w:val="24"/>
          <w:szCs w:val="24"/>
        </w:rPr>
      </w:pPr>
      <w:r w:rsidRPr="006643AF">
        <w:rPr>
          <w:rFonts w:asciiTheme="majorBidi" w:eastAsia="Google Sans Text" w:hAnsiTheme="majorBidi" w:cstheme="majorBidi"/>
          <w:color w:val="1B1C1D"/>
          <w:sz w:val="24"/>
          <w:szCs w:val="24"/>
        </w:rPr>
        <w:t>Berikut ini yang bukan merupakan adab bergaul dengan orang yang lebih tua adalah...</w:t>
      </w:r>
      <w:r w:rsidRPr="006643AF">
        <w:rPr>
          <w:rFonts w:asciiTheme="majorBidi" w:hAnsiTheme="majorBidi" w:cstheme="majorBidi"/>
          <w:color w:val="000000"/>
          <w:sz w:val="24"/>
          <w:szCs w:val="24"/>
        </w:rPr>
        <w:br/>
      </w:r>
      <w:r w:rsidRPr="006643AF">
        <w:rPr>
          <w:rFonts w:asciiTheme="majorBidi" w:eastAsia="Google Sans Text" w:hAnsiTheme="majorBidi" w:cstheme="majorBidi"/>
          <w:color w:val="1B1C1D"/>
          <w:sz w:val="24"/>
          <w:szCs w:val="24"/>
        </w:rPr>
        <w:t>A. Bertutur kata yang baik dan sopan.</w:t>
      </w:r>
      <w:r w:rsidRPr="006643AF">
        <w:rPr>
          <w:rFonts w:asciiTheme="majorBidi" w:hAnsiTheme="majorBidi" w:cstheme="majorBidi"/>
          <w:color w:val="000000"/>
          <w:sz w:val="24"/>
          <w:szCs w:val="24"/>
        </w:rPr>
        <w:br/>
      </w:r>
      <w:r w:rsidRPr="006643AF">
        <w:rPr>
          <w:rFonts w:asciiTheme="majorBidi" w:eastAsia="Google Sans Text" w:hAnsiTheme="majorBidi" w:cstheme="majorBidi"/>
          <w:color w:val="1B1C1D"/>
          <w:sz w:val="24"/>
          <w:szCs w:val="24"/>
        </w:rPr>
        <w:t>B. Memotong pembicaraannya untuk mengoreksi.</w:t>
      </w:r>
      <w:r w:rsidRPr="006643AF">
        <w:rPr>
          <w:rFonts w:asciiTheme="majorBidi" w:hAnsiTheme="majorBidi" w:cstheme="majorBidi"/>
          <w:color w:val="000000"/>
          <w:sz w:val="24"/>
          <w:szCs w:val="24"/>
        </w:rPr>
        <w:br/>
      </w:r>
      <w:r w:rsidRPr="006643AF">
        <w:rPr>
          <w:rFonts w:asciiTheme="majorBidi" w:eastAsia="Google Sans Text" w:hAnsiTheme="majorBidi" w:cstheme="majorBidi"/>
          <w:color w:val="1B1C1D"/>
          <w:sz w:val="24"/>
          <w:szCs w:val="24"/>
        </w:rPr>
        <w:t>C. Mengikuti nasihatnya dalam kebaikan.</w:t>
      </w:r>
      <w:r w:rsidRPr="006643AF">
        <w:rPr>
          <w:rFonts w:asciiTheme="majorBidi" w:hAnsiTheme="majorBidi" w:cstheme="majorBidi"/>
          <w:color w:val="000000"/>
          <w:sz w:val="24"/>
          <w:szCs w:val="24"/>
        </w:rPr>
        <w:br/>
      </w:r>
      <w:r w:rsidRPr="006643AF">
        <w:rPr>
          <w:rFonts w:asciiTheme="majorBidi" w:eastAsia="Google Sans Text" w:hAnsiTheme="majorBidi" w:cstheme="majorBidi"/>
          <w:color w:val="1B1C1D"/>
          <w:sz w:val="24"/>
          <w:szCs w:val="24"/>
        </w:rPr>
        <w:t>D. Menghormatinya dengan tulus.</w:t>
      </w:r>
    </w:p>
    <w:p w:rsidR="00AC4469" w:rsidRP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643AF">
        <w:rPr>
          <w:rFonts w:asciiTheme="majorBidi" w:eastAsia="Google Sans Text" w:hAnsiTheme="majorBidi" w:cstheme="majorBidi"/>
          <w:b/>
          <w:color w:val="1B1C1D"/>
          <w:sz w:val="24"/>
          <w:szCs w:val="24"/>
        </w:rPr>
        <w:t>Essay</w:t>
      </w:r>
    </w:p>
    <w:p w:rsidR="00AC4469" w:rsidRPr="006643AF" w:rsidRDefault="006643AF" w:rsidP="006643AF">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Analisislah, mengapa menyebarkan berita bohong (hoaks) sangat dilarang dalam Islam dan apa dampaknya bagi masyarakat menurut pemahamanmu terhadap Q.S. Al-Hujurat [49]: 6?</w:t>
      </w:r>
    </w:p>
    <w:p w:rsidR="00AC4469" w:rsidRPr="006643AF" w:rsidRDefault="006643AF" w:rsidP="006643AF">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6643AF">
        <w:rPr>
          <w:rFonts w:asciiTheme="majorBidi" w:eastAsia="Google Sans Text" w:hAnsiTheme="majorBidi" w:cstheme="majorBidi"/>
          <w:color w:val="1B1C1D"/>
          <w:sz w:val="24"/>
          <w:szCs w:val="24"/>
        </w:rPr>
        <w:t>Jelaskan tiga contoh konkret penerapan etika pergaulan dengan lawan jenis yang sesuai dengan ajaran Islam dalam kegiatan belajar kelompok di sekolah!</w:t>
      </w:r>
    </w:p>
    <w:p w:rsid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6643AF" w:rsidRDefault="006643AF" w:rsidP="006643A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6643AF" w:rsidTr="006643AF">
        <w:tc>
          <w:tcPr>
            <w:tcW w:w="5437" w:type="dxa"/>
          </w:tcPr>
          <w:p w:rsidR="006643AF" w:rsidRDefault="006643AF">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6643AF" w:rsidRDefault="006643AF">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6643AF" w:rsidRDefault="006643AF">
            <w:pPr>
              <w:jc w:val="center"/>
              <w:rPr>
                <w:rFonts w:asciiTheme="majorBidi" w:hAnsiTheme="majorBidi" w:cstheme="majorBidi"/>
                <w:bCs/>
                <w:iCs/>
                <w:color w:val="000000"/>
                <w:sz w:val="24"/>
                <w:szCs w:val="24"/>
              </w:rPr>
            </w:pPr>
          </w:p>
          <w:p w:rsidR="006643AF" w:rsidRDefault="006643AF">
            <w:pPr>
              <w:jc w:val="center"/>
              <w:rPr>
                <w:rFonts w:asciiTheme="majorBidi" w:hAnsiTheme="majorBidi" w:cstheme="majorBidi"/>
                <w:bCs/>
                <w:iCs/>
                <w:color w:val="000000"/>
                <w:sz w:val="24"/>
                <w:szCs w:val="24"/>
              </w:rPr>
            </w:pPr>
          </w:p>
          <w:p w:rsidR="006643AF" w:rsidRDefault="006643AF">
            <w:pPr>
              <w:jc w:val="center"/>
              <w:rPr>
                <w:rFonts w:asciiTheme="majorBidi" w:hAnsiTheme="majorBidi" w:cstheme="majorBidi"/>
                <w:bCs/>
                <w:iCs/>
                <w:color w:val="000000"/>
                <w:sz w:val="24"/>
                <w:szCs w:val="24"/>
              </w:rPr>
            </w:pPr>
          </w:p>
          <w:p w:rsidR="006643AF" w:rsidRDefault="006643AF">
            <w:pPr>
              <w:jc w:val="center"/>
              <w:rPr>
                <w:rFonts w:asciiTheme="majorBidi" w:hAnsiTheme="majorBidi" w:cstheme="majorBidi"/>
                <w:bCs/>
                <w:iCs/>
                <w:color w:val="000000"/>
                <w:sz w:val="24"/>
                <w:szCs w:val="24"/>
              </w:rPr>
            </w:pPr>
          </w:p>
          <w:p w:rsidR="006643AF" w:rsidRDefault="006643AF">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6643AF" w:rsidRDefault="006643AF">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6643AF" w:rsidRDefault="006643AF">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6643AF" w:rsidRDefault="006643AF">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6643AF" w:rsidRDefault="006643AF">
            <w:pPr>
              <w:ind w:left="41"/>
              <w:jc w:val="center"/>
              <w:rPr>
                <w:rFonts w:asciiTheme="majorBidi" w:hAnsiTheme="majorBidi" w:cstheme="majorBidi"/>
                <w:bCs/>
                <w:iCs/>
                <w:color w:val="000000"/>
                <w:sz w:val="24"/>
                <w:szCs w:val="24"/>
              </w:rPr>
            </w:pPr>
          </w:p>
          <w:p w:rsidR="006643AF" w:rsidRDefault="006643AF">
            <w:pPr>
              <w:ind w:left="41"/>
              <w:jc w:val="center"/>
              <w:rPr>
                <w:rFonts w:asciiTheme="majorBidi" w:hAnsiTheme="majorBidi" w:cstheme="majorBidi"/>
                <w:bCs/>
                <w:iCs/>
                <w:color w:val="000000"/>
                <w:sz w:val="24"/>
                <w:szCs w:val="24"/>
              </w:rPr>
            </w:pPr>
          </w:p>
          <w:p w:rsidR="006643AF" w:rsidRDefault="006643AF">
            <w:pPr>
              <w:jc w:val="center"/>
              <w:rPr>
                <w:rFonts w:asciiTheme="majorBidi" w:hAnsiTheme="majorBidi" w:cstheme="majorBidi"/>
                <w:bCs/>
                <w:iCs/>
                <w:color w:val="000000"/>
                <w:sz w:val="24"/>
                <w:szCs w:val="24"/>
                <w:lang w:val="id-ID"/>
              </w:rPr>
            </w:pPr>
          </w:p>
          <w:p w:rsidR="006643AF" w:rsidRDefault="006643AF">
            <w:pPr>
              <w:ind w:left="41"/>
              <w:jc w:val="center"/>
              <w:rPr>
                <w:rFonts w:asciiTheme="majorBidi" w:hAnsiTheme="majorBidi" w:cstheme="majorBidi"/>
                <w:bCs/>
                <w:iCs/>
                <w:color w:val="000000"/>
                <w:sz w:val="24"/>
                <w:szCs w:val="24"/>
              </w:rPr>
            </w:pPr>
          </w:p>
          <w:p w:rsidR="006643AF" w:rsidRDefault="006643AF">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6643AF" w:rsidRDefault="006643AF">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6643AF" w:rsidRDefault="006643AF">
            <w:pPr>
              <w:ind w:left="41"/>
              <w:jc w:val="center"/>
              <w:rPr>
                <w:rFonts w:asciiTheme="majorBidi" w:hAnsiTheme="majorBidi" w:cstheme="majorBidi"/>
                <w:bCs/>
                <w:iCs/>
                <w:color w:val="000000"/>
                <w:sz w:val="24"/>
                <w:szCs w:val="24"/>
              </w:rPr>
            </w:pPr>
          </w:p>
        </w:tc>
      </w:tr>
    </w:tbl>
    <w:p w:rsidR="006643AF" w:rsidRPr="006643AF" w:rsidRDefault="006643AF" w:rsidP="006643AF">
      <w:pPr>
        <w:pBdr>
          <w:top w:val="nil"/>
          <w:left w:val="nil"/>
          <w:bottom w:val="nil"/>
          <w:right w:val="nil"/>
          <w:between w:val="nil"/>
        </w:pBdr>
        <w:spacing w:line="276" w:lineRule="auto"/>
        <w:jc w:val="both"/>
        <w:rPr>
          <w:rFonts w:asciiTheme="majorBidi" w:hAnsiTheme="majorBidi" w:cstheme="majorBidi"/>
          <w:sz w:val="24"/>
          <w:szCs w:val="24"/>
        </w:rPr>
      </w:pPr>
    </w:p>
    <w:sectPr w:rsidR="006643AF" w:rsidRPr="006643AF" w:rsidSect="006643AF">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Text">
    <w:charset w:val="00"/>
    <w:family w:val="auto"/>
    <w:pitch w:val="default"/>
  </w:font>
  <w:font w:name="Google San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B01B2"/>
    <w:multiLevelType w:val="multilevel"/>
    <w:tmpl w:val="70A87B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3BF6893"/>
    <w:multiLevelType w:val="multilevel"/>
    <w:tmpl w:val="37A4F0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5745F3E"/>
    <w:multiLevelType w:val="multilevel"/>
    <w:tmpl w:val="0F5A65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6D60068"/>
    <w:multiLevelType w:val="multilevel"/>
    <w:tmpl w:val="85463A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82702C8"/>
    <w:multiLevelType w:val="multilevel"/>
    <w:tmpl w:val="AB94FF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9C57935"/>
    <w:multiLevelType w:val="multilevel"/>
    <w:tmpl w:val="77EAD7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C82790E"/>
    <w:multiLevelType w:val="multilevel"/>
    <w:tmpl w:val="ADF622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2600E44"/>
    <w:multiLevelType w:val="multilevel"/>
    <w:tmpl w:val="D584B8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4EA09A0"/>
    <w:multiLevelType w:val="multilevel"/>
    <w:tmpl w:val="DE3C29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5495462"/>
    <w:multiLevelType w:val="multilevel"/>
    <w:tmpl w:val="01FEF0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805239C"/>
    <w:multiLevelType w:val="multilevel"/>
    <w:tmpl w:val="BFBACC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71B68F3"/>
    <w:multiLevelType w:val="multilevel"/>
    <w:tmpl w:val="FDFEB7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A6D4DEA"/>
    <w:multiLevelType w:val="multilevel"/>
    <w:tmpl w:val="C38A0C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F7A2AAE"/>
    <w:multiLevelType w:val="multilevel"/>
    <w:tmpl w:val="330E1F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30FD0AE4"/>
    <w:multiLevelType w:val="multilevel"/>
    <w:tmpl w:val="1E7E3F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33FD1F35"/>
    <w:multiLevelType w:val="multilevel"/>
    <w:tmpl w:val="C29EA64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50372A1"/>
    <w:multiLevelType w:val="multilevel"/>
    <w:tmpl w:val="B114ED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974544C"/>
    <w:multiLevelType w:val="multilevel"/>
    <w:tmpl w:val="41D625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9750F9C"/>
    <w:multiLevelType w:val="multilevel"/>
    <w:tmpl w:val="28E2C1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D9B2E17"/>
    <w:multiLevelType w:val="hybridMultilevel"/>
    <w:tmpl w:val="D520CC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nsid w:val="3E371414"/>
    <w:multiLevelType w:val="multilevel"/>
    <w:tmpl w:val="EF3E9D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417741E4"/>
    <w:multiLevelType w:val="multilevel"/>
    <w:tmpl w:val="F17A65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42A16563"/>
    <w:multiLevelType w:val="multilevel"/>
    <w:tmpl w:val="846EF8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43C63811"/>
    <w:multiLevelType w:val="multilevel"/>
    <w:tmpl w:val="26C6C3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441E640F"/>
    <w:multiLevelType w:val="multilevel"/>
    <w:tmpl w:val="D79E82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47D748BB"/>
    <w:multiLevelType w:val="multilevel"/>
    <w:tmpl w:val="BDC26E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A7C37BD"/>
    <w:multiLevelType w:val="multilevel"/>
    <w:tmpl w:val="2FBA79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BB05438"/>
    <w:multiLevelType w:val="multilevel"/>
    <w:tmpl w:val="4D04EC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53524919"/>
    <w:multiLevelType w:val="multilevel"/>
    <w:tmpl w:val="1CF67C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54174A42"/>
    <w:multiLevelType w:val="multilevel"/>
    <w:tmpl w:val="F44455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5FFA4BFF"/>
    <w:multiLevelType w:val="multilevel"/>
    <w:tmpl w:val="56A0BE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61A42701"/>
    <w:multiLevelType w:val="multilevel"/>
    <w:tmpl w:val="29B8FD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625522D8"/>
    <w:multiLevelType w:val="multilevel"/>
    <w:tmpl w:val="EB2A56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62A47857"/>
    <w:multiLevelType w:val="multilevel"/>
    <w:tmpl w:val="E8383D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63324BC2"/>
    <w:multiLevelType w:val="multilevel"/>
    <w:tmpl w:val="2C2268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65B33E62"/>
    <w:multiLevelType w:val="multilevel"/>
    <w:tmpl w:val="06CC05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65ED03AC"/>
    <w:multiLevelType w:val="multilevel"/>
    <w:tmpl w:val="3904DA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698275B4"/>
    <w:multiLevelType w:val="multilevel"/>
    <w:tmpl w:val="A3F8E7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71C72979"/>
    <w:multiLevelType w:val="multilevel"/>
    <w:tmpl w:val="68A034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74E367E4"/>
    <w:multiLevelType w:val="multilevel"/>
    <w:tmpl w:val="A650F2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75353AF7"/>
    <w:multiLevelType w:val="multilevel"/>
    <w:tmpl w:val="8AD0D2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75E17CD0"/>
    <w:multiLevelType w:val="multilevel"/>
    <w:tmpl w:val="07B277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782E501A"/>
    <w:multiLevelType w:val="multilevel"/>
    <w:tmpl w:val="8C7CE3B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7A8B04E1"/>
    <w:multiLevelType w:val="multilevel"/>
    <w:tmpl w:val="D618E3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5"/>
  </w:num>
  <w:num w:numId="2">
    <w:abstractNumId w:val="9"/>
  </w:num>
  <w:num w:numId="3">
    <w:abstractNumId w:val="17"/>
  </w:num>
  <w:num w:numId="4">
    <w:abstractNumId w:val="6"/>
  </w:num>
  <w:num w:numId="5">
    <w:abstractNumId w:val="21"/>
  </w:num>
  <w:num w:numId="6">
    <w:abstractNumId w:val="41"/>
  </w:num>
  <w:num w:numId="7">
    <w:abstractNumId w:val="1"/>
  </w:num>
  <w:num w:numId="8">
    <w:abstractNumId w:val="27"/>
  </w:num>
  <w:num w:numId="9">
    <w:abstractNumId w:val="35"/>
  </w:num>
  <w:num w:numId="10">
    <w:abstractNumId w:val="2"/>
  </w:num>
  <w:num w:numId="11">
    <w:abstractNumId w:val="12"/>
  </w:num>
  <w:num w:numId="12">
    <w:abstractNumId w:val="10"/>
  </w:num>
  <w:num w:numId="13">
    <w:abstractNumId w:val="22"/>
  </w:num>
  <w:num w:numId="14">
    <w:abstractNumId w:val="24"/>
  </w:num>
  <w:num w:numId="15">
    <w:abstractNumId w:val="30"/>
  </w:num>
  <w:num w:numId="16">
    <w:abstractNumId w:val="28"/>
  </w:num>
  <w:num w:numId="17">
    <w:abstractNumId w:val="39"/>
  </w:num>
  <w:num w:numId="18">
    <w:abstractNumId w:val="7"/>
  </w:num>
  <w:num w:numId="19">
    <w:abstractNumId w:val="18"/>
  </w:num>
  <w:num w:numId="20">
    <w:abstractNumId w:val="26"/>
  </w:num>
  <w:num w:numId="21">
    <w:abstractNumId w:val="16"/>
  </w:num>
  <w:num w:numId="22">
    <w:abstractNumId w:val="13"/>
  </w:num>
  <w:num w:numId="23">
    <w:abstractNumId w:val="40"/>
  </w:num>
  <w:num w:numId="24">
    <w:abstractNumId w:val="31"/>
  </w:num>
  <w:num w:numId="25">
    <w:abstractNumId w:val="11"/>
  </w:num>
  <w:num w:numId="26">
    <w:abstractNumId w:val="29"/>
  </w:num>
  <w:num w:numId="27">
    <w:abstractNumId w:val="38"/>
  </w:num>
  <w:num w:numId="28">
    <w:abstractNumId w:val="33"/>
  </w:num>
  <w:num w:numId="29">
    <w:abstractNumId w:val="15"/>
  </w:num>
  <w:num w:numId="30">
    <w:abstractNumId w:val="42"/>
  </w:num>
  <w:num w:numId="31">
    <w:abstractNumId w:val="14"/>
  </w:num>
  <w:num w:numId="32">
    <w:abstractNumId w:val="4"/>
  </w:num>
  <w:num w:numId="33">
    <w:abstractNumId w:val="23"/>
  </w:num>
  <w:num w:numId="34">
    <w:abstractNumId w:val="0"/>
  </w:num>
  <w:num w:numId="35">
    <w:abstractNumId w:val="43"/>
  </w:num>
  <w:num w:numId="36">
    <w:abstractNumId w:val="8"/>
  </w:num>
  <w:num w:numId="37">
    <w:abstractNumId w:val="37"/>
  </w:num>
  <w:num w:numId="38">
    <w:abstractNumId w:val="34"/>
  </w:num>
  <w:num w:numId="39">
    <w:abstractNumId w:val="3"/>
  </w:num>
  <w:num w:numId="40">
    <w:abstractNumId w:val="36"/>
  </w:num>
  <w:num w:numId="41">
    <w:abstractNumId w:val="20"/>
  </w:num>
  <w:num w:numId="42">
    <w:abstractNumId w:val="32"/>
  </w:num>
  <w:num w:numId="43">
    <w:abstractNumId w:val="25"/>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AC4469"/>
    <w:rsid w:val="006250AD"/>
    <w:rsid w:val="006643AF"/>
    <w:rsid w:val="00AC44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6643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6643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527827">
      <w:bodyDiv w:val="1"/>
      <w:marLeft w:val="0"/>
      <w:marRight w:val="0"/>
      <w:marTop w:val="0"/>
      <w:marBottom w:val="0"/>
      <w:divBdr>
        <w:top w:val="none" w:sz="0" w:space="0" w:color="auto"/>
        <w:left w:val="none" w:sz="0" w:space="0" w:color="auto"/>
        <w:bottom w:val="none" w:sz="0" w:space="0" w:color="auto"/>
        <w:right w:val="none" w:sz="0" w:space="0" w:color="auto"/>
      </w:divBdr>
    </w:div>
    <w:div w:id="1476533485">
      <w:bodyDiv w:val="1"/>
      <w:marLeft w:val="0"/>
      <w:marRight w:val="0"/>
      <w:marTop w:val="0"/>
      <w:marBottom w:val="0"/>
      <w:divBdr>
        <w:top w:val="none" w:sz="0" w:space="0" w:color="auto"/>
        <w:left w:val="none" w:sz="0" w:space="0" w:color="auto"/>
        <w:bottom w:val="none" w:sz="0" w:space="0" w:color="auto"/>
        <w:right w:val="none" w:sz="0" w:space="0" w:color="auto"/>
      </w:divBdr>
    </w:div>
    <w:div w:id="1894147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2904</Words>
  <Characters>16557</Characters>
  <Application>Microsoft Office Word</Application>
  <DocSecurity>0</DocSecurity>
  <Lines>137</Lines>
  <Paragraphs>38</Paragraphs>
  <ScaleCrop>false</ScaleCrop>
  <Company/>
  <LinksUpToDate>false</LinksUpToDate>
  <CharactersWithSpaces>19423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2025-07-29T01:43:00Z</dcterms:created>
  <dcterms:modified xsi:type="dcterms:W3CDTF">2025-07-29T02:09:00Z</dcterms:modified>
</cp:coreProperties>
</file>