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9B" w:rsidRPr="00340AB1" w:rsidRDefault="006C269B" w:rsidP="006C269B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340AB1"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6C269B" w:rsidRPr="00340AB1" w:rsidRDefault="006C269B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340AB1">
        <w:rPr>
          <w:rFonts w:asciiTheme="majorBidi" w:eastAsia="Google Sans Text" w:hAnsiTheme="majorBidi" w:cstheme="majorBidi"/>
          <w:b/>
          <w:sz w:val="24"/>
          <w:szCs w:val="24"/>
        </w:rPr>
        <w:t xml:space="preserve">MATA </w:t>
      </w:r>
      <w:proofErr w:type="gramStart"/>
      <w:r w:rsidRPr="00340AB1">
        <w:rPr>
          <w:rFonts w:asciiTheme="majorBidi" w:eastAsia="Google Sans Text" w:hAnsiTheme="majorBidi" w:cstheme="majorBidi"/>
          <w:b/>
          <w:sz w:val="24"/>
          <w:szCs w:val="24"/>
        </w:rPr>
        <w:t>PELAJARAN :</w:t>
      </w:r>
      <w:proofErr w:type="gramEnd"/>
      <w:r w:rsidRPr="00340AB1">
        <w:rPr>
          <w:rFonts w:asciiTheme="majorBidi" w:eastAsia="Google Sans Text" w:hAnsiTheme="majorBidi" w:cstheme="majorBidi"/>
          <w:b/>
          <w:sz w:val="24"/>
          <w:szCs w:val="24"/>
        </w:rPr>
        <w:t xml:space="preserve"> ILMU PENGETAHUAN SOSIAL (IPS)</w:t>
      </w:r>
    </w:p>
    <w:p w:rsidR="006C269B" w:rsidRPr="00340AB1" w:rsidRDefault="006C269B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sz w:val="24"/>
          <w:szCs w:val="24"/>
        </w:rPr>
        <w:t>BAB 2: PERKEMBANGAN EKONOMI DIGITAL</w:t>
      </w:r>
    </w:p>
    <w:p w:rsidR="006C269B" w:rsidRDefault="006C269B" w:rsidP="006C269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EA1D8A" w:rsidRPr="006C269B" w:rsidRDefault="008F7178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A. IDENTITAS MODUL</w:t>
      </w:r>
    </w:p>
    <w:p w:rsidR="006C269B" w:rsidRPr="006C269B" w:rsidRDefault="006C269B" w:rsidP="006C269B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Nama Sekolah</w:t>
      </w:r>
      <w:r w:rsidRPr="006C269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>:</w:t>
      </w:r>
      <w:r w:rsidR="008F7178">
        <w:rPr>
          <w:rFonts w:asciiTheme="majorBidi" w:eastAsia="Google Sans Text" w:hAnsiTheme="majorBidi" w:cstheme="majorBidi"/>
          <w:bCs/>
          <w:color w:val="1B1C1D"/>
        </w:rPr>
        <w:t xml:space="preserve"> …………………………………………………….</w:t>
      </w:r>
    </w:p>
    <w:p w:rsidR="006C269B" w:rsidRPr="006C269B" w:rsidRDefault="006C269B" w:rsidP="006C269B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Nama Penyusun</w:t>
      </w:r>
      <w:r w:rsidRPr="006C269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>:</w:t>
      </w:r>
      <w:r w:rsidR="008F7178" w:rsidRPr="008F7178">
        <w:rPr>
          <w:rFonts w:asciiTheme="majorBidi" w:eastAsia="Google Sans Text" w:hAnsiTheme="majorBidi" w:cstheme="majorBidi"/>
          <w:bCs/>
          <w:color w:val="1B1C1D"/>
        </w:rPr>
        <w:t xml:space="preserve"> </w:t>
      </w:r>
      <w:r w:rsidR="008F7178">
        <w:rPr>
          <w:rFonts w:asciiTheme="majorBidi" w:eastAsia="Google Sans Text" w:hAnsiTheme="majorBidi" w:cstheme="majorBidi"/>
          <w:bCs/>
          <w:color w:val="1B1C1D"/>
        </w:rPr>
        <w:t>…………………………………………………….</w:t>
      </w:r>
      <w:bookmarkStart w:id="0" w:name="_GoBack"/>
      <w:bookmarkEnd w:id="0"/>
    </w:p>
    <w:p w:rsidR="006C269B" w:rsidRPr="006C269B" w:rsidRDefault="006C269B" w:rsidP="006C269B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Mata Pelajaran</w:t>
      </w:r>
      <w:r w:rsidRPr="006C269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6C269B">
        <w:rPr>
          <w:rFonts w:asciiTheme="majorBidi" w:eastAsia="Google Sans Text" w:hAnsiTheme="majorBidi" w:cstheme="majorBidi"/>
          <w:bCs/>
          <w:color w:val="1B1C1D"/>
        </w:rPr>
        <w:t>Ilmu Pengetahuan Sosial (IPS)</w:t>
      </w:r>
    </w:p>
    <w:p w:rsidR="006C269B" w:rsidRPr="006C269B" w:rsidRDefault="006C269B" w:rsidP="006C269B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Kelas / Fase / Semester</w:t>
      </w:r>
      <w:r w:rsidRPr="006C269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6C269B">
        <w:rPr>
          <w:rFonts w:asciiTheme="majorBidi" w:eastAsia="Google Sans Text" w:hAnsiTheme="majorBidi" w:cstheme="majorBidi"/>
          <w:bCs/>
          <w:color w:val="1B1C1D"/>
        </w:rPr>
        <w:t>IX / E / Ganjil</w:t>
      </w:r>
    </w:p>
    <w:p w:rsidR="006C269B" w:rsidRPr="006C269B" w:rsidRDefault="006C269B" w:rsidP="006C269B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Alokasi Waktu</w:t>
      </w:r>
      <w:r w:rsidRPr="006C269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6C269B">
        <w:rPr>
          <w:rFonts w:asciiTheme="majorBidi" w:eastAsia="Google Sans Text" w:hAnsiTheme="majorBidi" w:cstheme="majorBidi"/>
          <w:bCs/>
          <w:color w:val="1B1C1D"/>
        </w:rPr>
        <w:t>16 JP (8 kali pertemuan @ 2 JP)</w:t>
      </w:r>
    </w:p>
    <w:p w:rsidR="006C269B" w:rsidRPr="006C269B" w:rsidRDefault="006C269B" w:rsidP="006C269B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Tahun Pelajaran</w:t>
      </w:r>
      <w:r w:rsidRPr="006C269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6C269B">
        <w:rPr>
          <w:rFonts w:asciiTheme="majorBidi" w:eastAsia="Google Sans Text" w:hAnsiTheme="majorBidi" w:cstheme="majorBidi"/>
          <w:bCs/>
          <w:color w:val="1B1C1D"/>
        </w:rPr>
        <w:t>20... / 20...</w:t>
      </w:r>
    </w:p>
    <w:p w:rsidR="006C269B" w:rsidRDefault="006C269B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EA1D8A" w:rsidRPr="006C269B" w:rsidRDefault="008F7178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B. IDENTIFIKASI KESIAPAN PESERTA DIDIK</w:t>
      </w:r>
    </w:p>
    <w:p w:rsidR="00EA1D8A" w:rsidRPr="006C269B" w:rsidRDefault="008F7178" w:rsidP="006C26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memahami konsep dasar kegiatan ekonomi (produksi, distribusi, konsumsi) dan memiliki pengalaman menggunakan uang dalam transaksi sehari-hari. Sebagian besar sudah familiar dengan internet dan media sosial.</w:t>
      </w:r>
    </w:p>
    <w:p w:rsidR="00EA1D8A" w:rsidRPr="006C269B" w:rsidRDefault="008F7178" w:rsidP="006C26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terta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rik pada topik yang berkaitan dengan teknologi, aplikasi digital, belanja online, dan pengelolaan uang jajan.</w:t>
      </w:r>
    </w:p>
    <w:p w:rsidR="00EA1D8A" w:rsidRPr="006C269B" w:rsidRDefault="008F7178" w:rsidP="006C26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tingkat paparan yang berbeda terhadap teknologi digital dan layanan keuangan modern, tergantung pada latar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belakang keluarga dan lingkungan tempat tinggal.</w:t>
      </w:r>
    </w:p>
    <w:p w:rsidR="00EA1D8A" w:rsidRPr="006C269B" w:rsidRDefault="008F7178" w:rsidP="006C26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EA1D8A" w:rsidRPr="006C269B" w:rsidRDefault="008F7178" w:rsidP="006C269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Membutuhkan infografis tentang jenis-jenis uang, alur transaksi digital, dan video tentang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e-commerce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1D8A" w:rsidRPr="006C269B" w:rsidRDefault="008F7178" w:rsidP="006C269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diskusi tentang etika di dunia digital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, penjelasan guru tentang lembaga keuangan, dan podcast tentang literasi finansial.</w:t>
      </w:r>
    </w:p>
    <w:p w:rsidR="00EA1D8A" w:rsidRPr="006C269B" w:rsidRDefault="008F7178" w:rsidP="006C269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Terlibat dalam simulasi transaksi pembayaran digital, membuat proyek 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kampanye literasi finansial, dan melakukan observasi ke lembaga keuangan terdekat.</w:t>
      </w:r>
    </w:p>
    <w:p w:rsidR="006C269B" w:rsidRDefault="006C269B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EA1D8A" w:rsidRPr="006C269B" w:rsidRDefault="008F7178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C. KARAK</w:t>
      </w:r>
      <w:r w:rsidRPr="006C269B">
        <w:rPr>
          <w:rFonts w:asciiTheme="majorBidi" w:eastAsia="Google Sans Text" w:hAnsiTheme="majorBidi" w:cstheme="majorBidi"/>
          <w:bCs/>
          <w:color w:val="1B1C1D"/>
        </w:rPr>
        <w:t>TERISTIK MATERI PELAJARAN</w:t>
      </w:r>
    </w:p>
    <w:p w:rsidR="00EA1D8A" w:rsidRPr="006C269B" w:rsidRDefault="008F7178" w:rsidP="006C269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EA1D8A" w:rsidRPr="006C269B" w:rsidRDefault="008F7178" w:rsidP="006C269B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konsep </w:t>
      </w: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uang, lembaga keuangan, masyarakat jaringan (network society), interaksi digital, e-commerce, fintech, dan literasi finansial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1D8A" w:rsidRPr="006C269B" w:rsidRDefault="008F7178" w:rsidP="006C269B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prinsip interaksi yang tepat di dunia digital, menganalisis kelebihan dan kekurangan transaksi digital, dan merancang anggaran keuangan sederhana.</w:t>
      </w:r>
    </w:p>
    <w:p w:rsidR="00EA1D8A" w:rsidRPr="006C269B" w:rsidRDefault="008F7178" w:rsidP="006C269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Materi sangat dekat dengan kehidupan sehari-hari peserta didik, mulai dari penggunaan uang elektronik untuk jajan, berinteraksi di media sosial, hingga melihat iklan produk di platform digital.</w:t>
      </w:r>
    </w:p>
    <w:p w:rsidR="00EA1D8A" w:rsidRPr="006C269B" w:rsidRDefault="008F7178" w:rsidP="006C269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Sedang. Beberapa konsep seperti lembaga 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euangan dan fintech mungkin terdengar teknis, namun dapat disederhanakan melalui contoh dan studi kasus yang relevan dengan dunia remaja.</w:t>
      </w:r>
    </w:p>
    <w:p w:rsidR="00EA1D8A" w:rsidRPr="006C269B" w:rsidRDefault="008F7178" w:rsidP="006C269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Dimulai dari konsep dasar (</w:t>
      </w: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Uang dan Lembaga Keuangan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), berlanjut ke konteks sosialnya (</w:t>
      </w: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Interaksi Masy</w:t>
      </w: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arakat Abad ke-21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kemudian aplikasi 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praktisnya (</w:t>
      </w: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Transaksi Ekonomi Digital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), dan diakhiri dengan keterampilan hidup esensial (</w:t>
      </w: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Literasi Finansial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EA1D8A" w:rsidRPr="006C269B" w:rsidRDefault="008F7178" w:rsidP="006C269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A1D8A" w:rsidRPr="006C269B" w:rsidRDefault="008F7178" w:rsidP="006C269B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Mene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rapkan prinsip kejujuran dan amanah dalam setiap transaksi ekonomi, baik konvensional maupun digital.</w:t>
      </w:r>
    </w:p>
    <w:p w:rsidR="00EA1D8A" w:rsidRPr="006C269B" w:rsidRDefault="008F7178" w:rsidP="006C269B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risiko dan manfaat dari layanan keuangan digital, serta membedakan antara kebutuhan dan keinginan saat berbelanja.</w:t>
      </w:r>
    </w:p>
    <w:p w:rsidR="00EA1D8A" w:rsidRPr="006C269B" w:rsidRDefault="008F7178" w:rsidP="006C269B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</w:t>
      </w: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ide-ide kampanye yang inovatif untuk meningkatkan literasi finansial di kalangan teman sebaya.</w:t>
      </w:r>
    </w:p>
    <w:p w:rsidR="00EA1D8A" w:rsidRPr="006C269B" w:rsidRDefault="008F7178" w:rsidP="006C269B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dalam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menganalisis studi kasus dan melaksanakan proyek kampanye.</w:t>
      </w:r>
    </w:p>
    <w:p w:rsidR="00EA1D8A" w:rsidRPr="006C269B" w:rsidRDefault="008F7178" w:rsidP="006C269B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mengelola keuangan pribadi (uang saku) secara bertanggung jawab.</w:t>
      </w:r>
    </w:p>
    <w:p w:rsidR="00EA1D8A" w:rsidRPr="006C269B" w:rsidRDefault="008F7178" w:rsidP="006C269B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empati terhadap masalah sosial yang timbul dari kesenjangan akses digital dan literasi finansial.</w:t>
      </w:r>
    </w:p>
    <w:p w:rsidR="006C269B" w:rsidRDefault="006C269B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EA1D8A" w:rsidRPr="006C269B" w:rsidRDefault="008F7178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D. DIMENSI PROFIL LULUSAN</w:t>
      </w:r>
    </w:p>
    <w:p w:rsidR="00EA1D8A" w:rsidRPr="006C269B" w:rsidRDefault="008F7178" w:rsidP="006C269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</w:t>
      </w: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Tuhan Yang Maha Esa, dan Berakhlak Mulia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menunjukkan sikap bertanggung jawab dan jujur dalam menggunakan uang dan fasilitas keuangan digital.</w:t>
      </w:r>
    </w:p>
    <w:p w:rsidR="00EA1D8A" w:rsidRPr="006C269B" w:rsidRDefault="008F7178" w:rsidP="006C269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perannya sebagai warga negara di era digital yang harus mematuhi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regulasi (misalnya OJK) dan berkontribusi positif pada perekonomian nasional.</w:t>
      </w:r>
    </w:p>
    <w:p w:rsidR="00EA1D8A" w:rsidRPr="006C269B" w:rsidRDefault="008F7178" w:rsidP="006C269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mengevaluasi informasi produk dan layanan keuangan, serta mengidentifikasi potensi penipuan di dunia maya.</w:t>
      </w:r>
    </w:p>
    <w:p w:rsidR="00EA1D8A" w:rsidRPr="006C269B" w:rsidRDefault="008F7178" w:rsidP="006C269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menghasilkan karya atau solusi untuk menyosialisasikan pentingnya literasi finansial.</w:t>
      </w:r>
    </w:p>
    <w:p w:rsidR="00EA1D8A" w:rsidRPr="006C269B" w:rsidRDefault="008F7178" w:rsidP="006C269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bekerja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menyelesaikan tugas analisis dan proyek, serta menghargai perspektif yang berbeda.</w:t>
      </w:r>
    </w:p>
    <w:p w:rsidR="00EA1D8A" w:rsidRPr="006C269B" w:rsidRDefault="008F7178" w:rsidP="006C269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berinisiatif untuk belajar tentang pengelolaan keuangan dan menerapkan dalam kehidupan sehari-hari.</w:t>
      </w:r>
    </w:p>
    <w:p w:rsidR="00EA1D8A" w:rsidRPr="006C269B" w:rsidRDefault="008F7178" w:rsidP="006C269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pentingnya kesehatan finansial untuk kesejahteraan mental dan menghindari stres akibat masalah keuangan.</w:t>
      </w:r>
    </w:p>
    <w:p w:rsidR="00EA1D8A" w:rsidRPr="006C269B" w:rsidRDefault="008F7178" w:rsidP="006C269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mengomunikasikan gagasannya tentang ekonomi digital dan literasi finansial secara jelas dan persuasif.</w:t>
      </w:r>
    </w:p>
    <w:p w:rsidR="006C269B" w:rsidRDefault="006C269B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EA1D8A" w:rsidRPr="006C269B" w:rsidRDefault="008F7178" w:rsidP="006C269B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6C269B" w:rsidRDefault="006C269B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EA1D8A" w:rsidRPr="006C269B" w:rsidRDefault="008F7178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A. CAPAIAN PEMBELAJARAN (CP)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Ilmu Pengetahuan Sosial (IPS)</w:t>
      </w:r>
    </w:p>
    <w:p w:rsidR="006C269B" w:rsidRDefault="006C269B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EA1D8A" w:rsidRPr="006C269B" w:rsidRDefault="008F7178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B. LINTAS DISIPLIN ILMU</w:t>
      </w:r>
    </w:p>
    <w:p w:rsidR="00EA1D8A" w:rsidRPr="006C269B" w:rsidRDefault="008F7178" w:rsidP="006C269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Ekonomi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konsep uang, inflasi, lembaga keuangan, dan sistem pembayaran.</w:t>
      </w:r>
    </w:p>
    <w:p w:rsidR="00EA1D8A" w:rsidRPr="006C269B" w:rsidRDefault="008F7178" w:rsidP="006C269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Informasi dan Komunikasi (TIK)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aplikasi digital, e-commerce, dan keamanan data.</w:t>
      </w:r>
    </w:p>
    <w:p w:rsidR="00EA1D8A" w:rsidRPr="006C269B" w:rsidRDefault="008F7178" w:rsidP="006C269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Sosiologi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Mengkaji perubahan pola interaksi masyarakat di era digit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al (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network society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EA1D8A" w:rsidRPr="006C269B" w:rsidRDefault="008F7178" w:rsidP="006C269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konsep persentase dan anggaran dalam perencanaan keuangan sederhana.</w:t>
      </w:r>
    </w:p>
    <w:p w:rsidR="006C269B" w:rsidRDefault="006C269B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EA1D8A" w:rsidRPr="006C269B" w:rsidRDefault="008F7178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C. TUJUAN PEMBELAJARAN</w:t>
      </w:r>
    </w:p>
    <w:p w:rsidR="00EA1D8A" w:rsidRPr="006C269B" w:rsidRDefault="008F7178" w:rsidP="006C269B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1-2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peran uang dan lembaga keuangan di tengah kehidupan masyarakat.</w:t>
      </w:r>
    </w:p>
    <w:p w:rsidR="00EA1D8A" w:rsidRPr="006C269B" w:rsidRDefault="008F7178" w:rsidP="006C269B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3-4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karakteristik interaksi masyarakat di era digital serta menerapkan prinsip interaksi yang tepat.</w:t>
      </w:r>
    </w:p>
    <w:p w:rsidR="00EA1D8A" w:rsidRPr="006C269B" w:rsidRDefault="008F7178" w:rsidP="006C269B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5-6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menganalisis bentuk-bentuk kegiatan ekonomi berbasis perkembangan teknologi 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digital.</w:t>
      </w:r>
    </w:p>
    <w:p w:rsidR="00EA1D8A" w:rsidRPr="006C269B" w:rsidRDefault="008F7178" w:rsidP="006C269B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7-8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merancang kolaborasi upaya penguatan literasi finansial di kalangan remaja.</w:t>
      </w:r>
    </w:p>
    <w:p w:rsidR="006C269B" w:rsidRDefault="006C269B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EA1D8A" w:rsidRPr="006C269B" w:rsidRDefault="008F7178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D. TOPIK PEMBELAJARAN KONTEKSTUAL</w:t>
      </w:r>
    </w:p>
    <w:p w:rsidR="00EA1D8A" w:rsidRPr="006C269B" w:rsidRDefault="008F7178" w:rsidP="006C269B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Sejarah dan evolusi uang: dari barter hingga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cryptocurrency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1D8A" w:rsidRPr="006C269B" w:rsidRDefault="008F7178" w:rsidP="006C269B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Etika berkomentar dan berbagi informasi di media sosial.</w:t>
      </w:r>
    </w:p>
    <w:p w:rsidR="00EA1D8A" w:rsidRPr="006C269B" w:rsidRDefault="008F7178" w:rsidP="006C269B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Plus minus belanja di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marketplace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vs di pasar tradisional.</w:t>
      </w:r>
    </w:p>
    <w:p w:rsidR="00EA1D8A" w:rsidRPr="006C269B" w:rsidRDefault="008F7178" w:rsidP="006C269B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Cara cerdas mengelola uang jajan agar bisa menabung.</w:t>
      </w:r>
    </w:p>
    <w:p w:rsidR="006C269B" w:rsidRDefault="006C269B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EA1D8A" w:rsidRPr="006C269B" w:rsidRDefault="008F7178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E. KERANGKA PEMBELAJARAN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EA1D8A" w:rsidRPr="006C269B" w:rsidRDefault="008F7178" w:rsidP="006C269B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Case Study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Inquiry-Based Learning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1D8A" w:rsidRPr="006C269B" w:rsidRDefault="008F7178" w:rsidP="006C269B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A1D8A" w:rsidRPr="006C269B" w:rsidRDefault="008F7178" w:rsidP="006C269B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merefleksikan kebiasaan belanja dan penggunaan media sosial mereka sendiri.</w:t>
      </w:r>
    </w:p>
    <w:p w:rsidR="00EA1D8A" w:rsidRPr="006C269B" w:rsidRDefault="008F7178" w:rsidP="006C269B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konse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p literasi finansial langsung dengan pengelolaan uang saku dan rencana masa depan.</w:t>
      </w:r>
    </w:p>
    <w:p w:rsidR="00EA1D8A" w:rsidRPr="006C269B" w:rsidRDefault="008F7178" w:rsidP="006C269B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Learning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metode permainan peran (simulasi jadi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entrepreneur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online), kuis interaktif, dan pembuatan konten kreatif (video/podcast).</w:t>
      </w:r>
    </w:p>
    <w:p w:rsidR="00EA1D8A" w:rsidRPr="006C269B" w:rsidRDefault="008F7178" w:rsidP="006C269B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Diskusi, simulasi, riset mandiri, presentasi, studi kasus, pengerjaan proyek.</w:t>
      </w:r>
    </w:p>
    <w:p w:rsidR="00EA1D8A" w:rsidRPr="006C269B" w:rsidRDefault="008F7178" w:rsidP="006C269B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EA1D8A" w:rsidRPr="006C269B" w:rsidRDefault="008F7178" w:rsidP="006C269B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materi tentang lembaga keuangan dalam bentuk 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teks ringkas untuk pemula dan artikel mendalam untuk yang ingin tahu lebih.</w:t>
      </w:r>
    </w:p>
    <w:p w:rsidR="00EA1D8A" w:rsidRPr="006C269B" w:rsidRDefault="008F7178" w:rsidP="006C269B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bisa memilih menganalisis kasus penipuan online melalui studi berita atau wawancara 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ngkat dengan anggota keluarga.</w:t>
      </w:r>
    </w:p>
    <w:p w:rsidR="00EA1D8A" w:rsidRPr="006C269B" w:rsidRDefault="008F7178" w:rsidP="006C269B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Proyek kampanye literasi finansial bisa berupa poster, video edukasi di TikTok, atau sebuah sesi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sharing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kelas lain.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KEMITRAAN PEMBELAJARAN</w:t>
      </w:r>
    </w:p>
    <w:p w:rsidR="00EA1D8A" w:rsidRPr="006C269B" w:rsidRDefault="008F7178" w:rsidP="006C269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Lingkungan Sekolah: Berkolaborasi dengan guru TIK untuk membahas keamanan data pribadi dalam transaksi digital, dan dengan guru Matematika untuk latihan membuat anggaran keuangan.</w:t>
      </w:r>
    </w:p>
    <w:p w:rsidR="00EA1D8A" w:rsidRPr="006C269B" w:rsidRDefault="008F7178" w:rsidP="006C269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Lingkungan Luar Sekolah/Masyarakat: Mengundang praktisi dari perusahaan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fint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ech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, pegawai bank lokal, atau pelaku usaha UMKM yang sukses berjualan online sebagai narasumber atau guru tamu.</w:t>
      </w:r>
    </w:p>
    <w:p w:rsidR="00EA1D8A" w:rsidRPr="006C269B" w:rsidRDefault="008F7178" w:rsidP="006C269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Mitra Digital: Memanfaatkan situs resmi Otoritas Jasa Keuangan (OJK) dan Bank Indonesia (BI) sebagai sumber informasi yang valid dan terpercaya 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mengenai regulasi dan layanan keuangan.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LINGKUNGAN BELAJAR</w:t>
      </w:r>
    </w:p>
    <w:p w:rsidR="00EA1D8A" w:rsidRPr="006C269B" w:rsidRDefault="008F7178" w:rsidP="006C269B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Ruang Fisik:</w:t>
      </w:r>
    </w:p>
    <w:p w:rsidR="00EA1D8A" w:rsidRPr="006C269B" w:rsidRDefault="008F7178" w:rsidP="006C269B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Menyiapkan "Sudut Ekonomi Digital" di kelas yang menampilkan infografis tentang berbagai jenis pembayaran non-tunai (kartu debit, e-money, QRIS).</w:t>
      </w:r>
    </w:p>
    <w:p w:rsidR="00EA1D8A" w:rsidRPr="006C269B" w:rsidRDefault="008F7178" w:rsidP="006C269B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Mengatur ruang kelas untuk simulasi pasar digital, di mana beberapa kelompok berperan sebagai penjual online dan yang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pembeli.</w:t>
      </w:r>
    </w:p>
    <w:p w:rsidR="00EA1D8A" w:rsidRPr="006C269B" w:rsidRDefault="008F7178" w:rsidP="006C269B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Ruang Virtual:</w:t>
      </w:r>
    </w:p>
    <w:p w:rsidR="00EA1D8A" w:rsidRPr="006C269B" w:rsidRDefault="008F7178" w:rsidP="006C269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aplikasi atau situs web simulasi investasi sederhana untuk memperkenalkan konsep pasar modal.</w:t>
      </w:r>
    </w:p>
    <w:p w:rsidR="00EA1D8A" w:rsidRPr="006C269B" w:rsidRDefault="008F7178" w:rsidP="006C269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Membuat forum online di Google Classroom untuk mendiskusikan studi kasus tentang etika berinteraksi di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marketplace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1D8A" w:rsidRPr="006C269B" w:rsidRDefault="008F7178" w:rsidP="006C269B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Budaya Belajar:</w:t>
      </w:r>
    </w:p>
    <w:p w:rsidR="00EA1D8A" w:rsidRPr="006C269B" w:rsidRDefault="008F7178" w:rsidP="006C269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Mendorong sikap kr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itis dan skeptis terhadap penawaran atau iklan yang terlalu bagus untuk menjadi kenyataan (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too good to be true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EA1D8A" w:rsidRPr="006C269B" w:rsidRDefault="008F7178" w:rsidP="006C269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Membangun budaya berbagi pengalaman (baik atau buruk) dalam menggunakan layanan keuangan digital sebagai pembelajaran bersama.</w:t>
      </w:r>
    </w:p>
    <w:p w:rsidR="00EA1D8A" w:rsidRPr="006C269B" w:rsidRDefault="008F7178" w:rsidP="006C269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Menanamkan nilai kejujuran dan tanggung jawab dalam setiap aktivitas ekonomi, termasuk saat menjadi penjual atau pembeli di dunia maya.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PEMANFAATAN DIGITAL</w:t>
      </w:r>
    </w:p>
    <w:p w:rsidR="00EA1D8A" w:rsidRPr="006C269B" w:rsidRDefault="008F7178" w:rsidP="006C2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Perpustakaan Digital/Sumber Daring: Mengakses situs OJK.go.id, BI.go.id, dan portal berita finansial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terpercaya untuk riset.</w:t>
      </w:r>
    </w:p>
    <w:p w:rsidR="00EA1D8A" w:rsidRPr="006C269B" w:rsidRDefault="008F7178" w:rsidP="006C2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Forum Diskusi Daring: Menganalisis pro dan kontra penggunaan layanan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PayLater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melalui platform Padlet atau Jamboard.</w:t>
      </w:r>
    </w:p>
    <w:p w:rsidR="00EA1D8A" w:rsidRPr="006C269B" w:rsidRDefault="008F7178" w:rsidP="006C2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Penilaian Daring: Menggunakan Google Forms untuk survei singkat mengenai kebiasaan finansial peserta didik di awal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akhir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1D8A" w:rsidRPr="006C269B" w:rsidRDefault="008F7178" w:rsidP="006C2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Media Presentasi Digital: Menggunakan Canva atau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Genially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membuat presentasi interaktif tentang "Cara Aman Bertransaksi Online".</w:t>
      </w:r>
    </w:p>
    <w:p w:rsidR="00EA1D8A" w:rsidRPr="006C269B" w:rsidRDefault="008F7178" w:rsidP="006C26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Media Publikasi Digital: Mempublikasikan hasil proyek kampanye literasi finansial (video, poster) di akun media sosial resmi sekolah.</w:t>
      </w:r>
    </w:p>
    <w:p w:rsidR="00EA1D8A" w:rsidRPr="006C269B" w:rsidRDefault="008F7178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lastRenderedPageBreak/>
        <w:t>F. LANGKAH-LANGKAH PEMBELAJARAN BERDIFERENSIASI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C269B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C269B">
        <w:rPr>
          <w:rFonts w:asciiTheme="majorBidi" w:eastAsia="Google Sans Text" w:hAnsiTheme="majorBidi" w:cstheme="majorBidi"/>
          <w:sz w:val="24"/>
          <w:szCs w:val="24"/>
        </w:rPr>
        <w:t xml:space="preserve"> DARI BARTER HINGGA UANG ELEKTRONIK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EA1D8A" w:rsidRPr="006C269B" w:rsidRDefault="008F7178" w:rsidP="006C26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Salam dan </w:t>
      </w:r>
      <w:proofErr w:type="gramStart"/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pelajaran.</w:t>
      </w:r>
    </w:p>
    <w:p w:rsidR="00EA1D8A" w:rsidRPr="006C269B" w:rsidRDefault="008F7178" w:rsidP="006C26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Activity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membayangkan dunia tanpa uang. "Bagaimana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kalian mendapatkan makanan atau barang yang kalian inginkan?" Peserta didik menuliskan jawaba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nnya di buku.</w:t>
      </w:r>
    </w:p>
    <w:p w:rsidR="00EA1D8A" w:rsidRPr="006C269B" w:rsidRDefault="008F7178" w:rsidP="006C26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membahas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jawaban peserta didik, mengarahkan ke konsep barter dan kesulitannya.</w:t>
      </w:r>
    </w:p>
    <w:p w:rsidR="00EA1D8A" w:rsidRPr="006C269B" w:rsidRDefault="008F7178" w:rsidP="006C26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bahwa memahami sejarah uang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membantu kita menghargai nilainya.</w:t>
      </w:r>
    </w:p>
    <w:p w:rsidR="00EA1D8A" w:rsidRPr="006C269B" w:rsidRDefault="008F7178" w:rsidP="006C26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menjelaskan asal mula dan perkembangan bentuk uang.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EA1D8A" w:rsidRPr="006C269B" w:rsidRDefault="008F7178" w:rsidP="006C26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 (Meaningful Learning)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singkat tahapan evolusi uang: barter -&gt; uang barang -&gt; uang logam -&gt; uang 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kertas -&gt; uang elektronik.</w:t>
      </w:r>
    </w:p>
    <w:p w:rsidR="00EA1D8A" w:rsidRPr="006C269B" w:rsidRDefault="008F7178" w:rsidP="006C26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Membuat Catatan Visual (Joyful Learning)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Secara individu atau berpasangan, peserta didik membuat sebuah linimasa (timeline) atau peta konsep visual di selembar kertas yang menggambarkan perkembangan uang dari masa ke masa.</w:t>
      </w:r>
    </w:p>
    <w:p w:rsidR="00EA1D8A" w:rsidRPr="006C269B" w:rsidRDefault="008F7178" w:rsidP="006C26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</w:t>
      </w: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memantik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dengan pertanyaan: "Menurut kalian, apa syarat-syarat sebuah benda bisa dijadikan sebagai uang?"</w:t>
      </w:r>
    </w:p>
    <w:p w:rsidR="00EA1D8A" w:rsidRPr="006C269B" w:rsidRDefault="008F7178" w:rsidP="006C269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A1D8A" w:rsidRPr="006C269B" w:rsidRDefault="008F7178" w:rsidP="006C269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bebas memilih format catatan visual (linimasa, bagan alur, komik strip).</w:t>
      </w:r>
    </w:p>
    <w:p w:rsidR="00EA1D8A" w:rsidRPr="006C269B" w:rsidRDefault="008F7178" w:rsidP="006C269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bisa bekerja mandiri atau berpasangan.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A1D8A" w:rsidRPr="006C269B" w:rsidRDefault="008F7178" w:rsidP="006C26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"Apa hal paling menarik yang saya pelajari tentang sejarah uang hari ini?"</w:t>
      </w:r>
    </w:p>
    <w:p w:rsidR="00EA1D8A" w:rsidRPr="006C269B" w:rsidRDefault="008F7178" w:rsidP="006C26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menyimpulkan tahapan perkembangan uang.</w:t>
      </w:r>
    </w:p>
    <w:p w:rsidR="00EA1D8A" w:rsidRPr="006C269B" w:rsidRDefault="008F7178" w:rsidP="006C26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jenis-jenis uang yang ada di rumah (kartal dan giral/elektronik).</w:t>
      </w:r>
    </w:p>
    <w:p w:rsidR="00EA1D8A" w:rsidRPr="006C269B" w:rsidRDefault="008F7178" w:rsidP="006C269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C269B" w:rsidRDefault="006C269B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C269B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C269B">
        <w:rPr>
          <w:rFonts w:asciiTheme="majorBidi" w:eastAsia="Google Sans Text" w:hAnsiTheme="majorBidi" w:cstheme="majorBidi"/>
          <w:sz w:val="24"/>
          <w:szCs w:val="24"/>
        </w:rPr>
        <w:t xml:space="preserve"> UANG DAN LEMBAGA KEUANGAN DI SEKITAR KITA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EA1D8A" w:rsidRPr="006C269B" w:rsidRDefault="008F7178" w:rsidP="006C269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berdoa, dan menanyakan hasil pengamatan di rumah tentang jenis uang.</w:t>
      </w:r>
    </w:p>
    <w:p w:rsidR="00EA1D8A" w:rsidRPr="006C269B" w:rsidRDefault="008F7178" w:rsidP="006C269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mengidentifikasi jenis dan fungsi uang, serta mengenal lembaga keuangan.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A1D8A" w:rsidRPr="006C269B" w:rsidRDefault="008F7178" w:rsidP="006C26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Klasifikasi Konsep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enjelaskan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jenis-jenis uang (berdasarkan bahan, nilai, lembaga, wilayah) dan fungsinya (asli dan turunan).</w:t>
      </w:r>
    </w:p>
    <w:p w:rsidR="00EA1D8A" w:rsidRPr="006C269B" w:rsidRDefault="008F7178" w:rsidP="006C26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Interaktif (Joyful Learning)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mengadakan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kuis cepat menggunakan Kahoot!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atau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Quizizz tentang jenis dan fungsi uang.</w:t>
      </w:r>
    </w:p>
    <w:p w:rsidR="00EA1D8A" w:rsidRPr="006C269B" w:rsidRDefault="008F7178" w:rsidP="006C26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Pengenalan Lembaga Keuangan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singkat perbedaan Lembaga Keuangan Bank (Bank Sentral, Umum, BPR) dan Bukan Bank (Asuransi, Pegadaian, Koperasi).</w:t>
      </w:r>
    </w:p>
    <w:p w:rsidR="00EA1D8A" w:rsidRPr="006C269B" w:rsidRDefault="008F7178" w:rsidP="006C26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 (Meaningful Learning)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Secara berkelompok, peserta didik diberikan sebuah ske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nario masalah keuangan (misal: "Keluarga Pak Budi butuh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dana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renovasi rumah"). Tugas kelompok adalah memberikan saran lembaga keuangan mana yang paling tepat untuk dikunjungi dan alasannya.</w:t>
      </w:r>
    </w:p>
    <w:p w:rsidR="00EA1D8A" w:rsidRPr="006C269B" w:rsidRDefault="008F7178" w:rsidP="006C269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A1D8A" w:rsidRPr="006C269B" w:rsidRDefault="008F7178" w:rsidP="006C269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apa skenario masalah keuangan dengan tingkat kesulitan yang berbeda.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A1D8A" w:rsidRPr="006C269B" w:rsidRDefault="008F7178" w:rsidP="006C269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"Lembaga keuangan apa yang paling relevan dengan kebutuhanku sebagai pelajar saat ini?"</w:t>
      </w:r>
    </w:p>
    <w:p w:rsidR="00EA1D8A" w:rsidRPr="006C269B" w:rsidRDefault="008F7178" w:rsidP="006C269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jenis-jenis lembaga keuangan dan fungsinya.</w:t>
      </w:r>
    </w:p>
    <w:p w:rsidR="00EA1D8A" w:rsidRPr="006C269B" w:rsidRDefault="008F7178" w:rsidP="006C269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tentang Interaksi Masyarakat Abad ke-21.</w:t>
      </w:r>
    </w:p>
    <w:p w:rsidR="00EA1D8A" w:rsidRPr="006C269B" w:rsidRDefault="008F7178" w:rsidP="006C269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C269B" w:rsidRDefault="006C269B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C269B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C269B">
        <w:rPr>
          <w:rFonts w:asciiTheme="majorBidi" w:eastAsia="Google Sans Text" w:hAnsiTheme="majorBidi" w:cstheme="majorBidi"/>
          <w:sz w:val="24"/>
          <w:szCs w:val="24"/>
        </w:rPr>
        <w:t xml:space="preserve"> SELAMAT DATANG DI MASYARAKAT JARINGAN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EA1D8A" w:rsidRPr="006C269B" w:rsidRDefault="008F7178" w:rsidP="006C2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 dan berdoa.</w:t>
      </w:r>
    </w:p>
    <w:p w:rsidR="00EA1D8A" w:rsidRPr="006C269B" w:rsidRDefault="008F7178" w:rsidP="006C2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, “Berapa jam rata-rata kalian menggunakan internet dalam sehari? Untuk apa saja?”</w:t>
      </w:r>
    </w:p>
    <w:p w:rsidR="00EA1D8A" w:rsidRPr="006C269B" w:rsidRDefault="008F7178" w:rsidP="006C2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menjelaskan konsep masyarakat jaringan (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net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work society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) dan ciri-cirinya.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A1D8A" w:rsidRPr="006C269B" w:rsidRDefault="008F7178" w:rsidP="006C269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Network Society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(Masyarakat Jaringan) dari Manuel Castells, di mana interaksi tidak lagi dibatasi oleh ruang geografis.</w:t>
      </w:r>
    </w:p>
    <w:p w:rsidR="00EA1D8A" w:rsidRPr="006C269B" w:rsidRDefault="008F7178" w:rsidP="006C269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 (Meaningful Learning)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dalam kelompok mendiskusikan perbedaan antara interaksi di dunia nyata dan dunia digital (media sosial), mencakup kelebihan dan kekurangannya.</w:t>
      </w:r>
    </w:p>
    <w:p w:rsidR="00EA1D8A" w:rsidRPr="006C269B" w:rsidRDefault="008F7178" w:rsidP="006C269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Ciri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mengidentifikasi ciri-ciri mas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yarakat jaringan (individualisasi,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dinamis, koneksi tersebar) dalam kehidupan mereka sehari-hari dan memberikan contoh.</w:t>
      </w:r>
    </w:p>
    <w:p w:rsidR="00EA1D8A" w:rsidRPr="006C269B" w:rsidRDefault="008F7178" w:rsidP="006C269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A1D8A" w:rsidRPr="006C269B" w:rsidRDefault="008F7178" w:rsidP="006C269B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bisa dibuat dalam format tabel perbandingan atau peta pikiran.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</w:t>
      </w: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ENUTUP (10 MENIT)</w:t>
      </w:r>
    </w:p>
    <w:p w:rsidR="00EA1D8A" w:rsidRPr="006C269B" w:rsidRDefault="008F7178" w:rsidP="006C269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perubahan terbesar dalam cara saya berinteraksi dengan teman setelah mengenal media sosial?"</w:t>
      </w:r>
    </w:p>
    <w:p w:rsidR="00EA1D8A" w:rsidRPr="006C269B" w:rsidRDefault="008F7178" w:rsidP="006C269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ciri-ciri utama masyarakat jaringan.</w:t>
      </w:r>
    </w:p>
    <w:p w:rsidR="00EA1D8A" w:rsidRPr="006C269B" w:rsidRDefault="008F7178" w:rsidP="006C269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satu contoh interaksi positif dan satu contoh interaksi negatif di kolom komentar sebuah postingan media sosial.</w:t>
      </w:r>
    </w:p>
    <w:p w:rsidR="00EA1D8A" w:rsidRPr="006C269B" w:rsidRDefault="008F7178" w:rsidP="006C269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Penutup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C269B" w:rsidRDefault="006C269B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C269B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C269B">
        <w:rPr>
          <w:rFonts w:asciiTheme="majorBidi" w:eastAsia="Google Sans Text" w:hAnsiTheme="majorBidi" w:cstheme="majorBidi"/>
          <w:sz w:val="24"/>
          <w:szCs w:val="24"/>
        </w:rPr>
        <w:t xml:space="preserve"> ETIKA DI DUNIA DIGITAL: RESPECT, EDUCATE, PROTECT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EA1D8A" w:rsidRPr="006C269B" w:rsidRDefault="008F7178" w:rsidP="006C269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berdoa, dan membahas tugas pengamatan di media sosial.</w:t>
      </w:r>
    </w:p>
    <w:p w:rsidR="00EA1D8A" w:rsidRPr="006C269B" w:rsidRDefault="008F7178" w:rsidP="006C269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menerapkan prinsip interaksi yang tepat di dunia digital.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A1D8A" w:rsidRPr="006C269B" w:rsidRDefault="008F7178" w:rsidP="006C269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kasus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cyberbullying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penyebaran hoaks.</w:t>
      </w:r>
    </w:p>
    <w:p w:rsidR="00EA1D8A" w:rsidRPr="006C269B" w:rsidRDefault="008F7178" w:rsidP="006C269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Prinsip (Meaningful Learning)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tiga prinsip interaksi digital dari Mike Ribble: </w:t>
      </w: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Respect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(saling menghargai), </w:t>
      </w: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Educate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(belajar dan mengedukasi), </w:t>
      </w: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Protect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(melindungi diri dan orang lain).</w:t>
      </w:r>
    </w:p>
    <w:p w:rsidR="00EA1D8A" w:rsidRPr="006C269B" w:rsidRDefault="008F7178" w:rsidP="006C269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Bermain Peran (Joyful Learning)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membuat skenario pendek atau dialog yang menunjukkan penerapan (atau pelanggaran) salah satu dari tiga prinsip tersebut. Beberapa kelompok mempresentasikannya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1D8A" w:rsidRPr="006C269B" w:rsidRDefault="008F7178" w:rsidP="006C269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A1D8A" w:rsidRPr="006C269B" w:rsidRDefault="008F7178" w:rsidP="006C269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bisa memilih membuat skenario, komik strip, atau poster digital sederhana yang menjelaskan tiga prinsip tersebut.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A1D8A" w:rsidRPr="006C269B" w:rsidRDefault="008F7178" w:rsidP="006C269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Prinsip mana (Respect, Educate, atau Protect) yang paling perlu saya tingkatkan dalam berinteraksi online?"</w:t>
      </w:r>
    </w:p>
    <w:p w:rsidR="00EA1D8A" w:rsidRPr="006C269B" w:rsidRDefault="008F7178" w:rsidP="006C269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menjadi warganet yang bijak.</w:t>
      </w:r>
    </w:p>
    <w:p w:rsidR="00EA1D8A" w:rsidRPr="006C269B" w:rsidRDefault="008F7178" w:rsidP="006C269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tentang Transaksi Ekonomi Digital.</w:t>
      </w:r>
    </w:p>
    <w:p w:rsidR="00EA1D8A" w:rsidRPr="006C269B" w:rsidRDefault="008F7178" w:rsidP="006C269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Salam d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C269B" w:rsidRDefault="006C269B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C269B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C269B">
        <w:rPr>
          <w:rFonts w:asciiTheme="majorBidi" w:eastAsia="Google Sans Text" w:hAnsiTheme="majorBidi" w:cstheme="majorBidi"/>
          <w:sz w:val="24"/>
          <w:szCs w:val="24"/>
        </w:rPr>
        <w:t xml:space="preserve"> BELANJA DI UJUNG JARI: E-COMMERCE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EA1D8A" w:rsidRPr="006C269B" w:rsidRDefault="008F7178" w:rsidP="006C269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berdoa.</w:t>
      </w:r>
    </w:p>
    <w:p w:rsidR="00EA1D8A" w:rsidRPr="006C269B" w:rsidRDefault="008F7178" w:rsidP="006C269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Apersepsi: "Siapa yang pernah berbelanja online? Apa pengalaman kalian?"</w:t>
      </w:r>
    </w:p>
    <w:p w:rsidR="00EA1D8A" w:rsidRPr="006C269B" w:rsidRDefault="008F7178" w:rsidP="006C269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menganalisis perkembangan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e-commerce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dampaknya pada aktivitas perdagangan.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A1D8A" w:rsidRPr="006C269B" w:rsidRDefault="008F7178" w:rsidP="006C269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itu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e-commerce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bagaimana teknologi transportasi serta komunikasi mendorong perkembangannya.</w:t>
      </w:r>
    </w:p>
    <w:p w:rsidR="00EA1D8A" w:rsidRPr="006C269B" w:rsidRDefault="008F7178" w:rsidP="006C269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Keuntungan (Meaningful Learning)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secara berpasangan mendiskusikan keuntungan berbelanja melalui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e-commerce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(produk bervariasi, harga bersaing, dll) da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ri sudut pandang konsumen.</w:t>
      </w:r>
    </w:p>
    <w:p w:rsidR="00EA1D8A" w:rsidRPr="006C269B" w:rsidRDefault="008F7178" w:rsidP="006C269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Risiko (Joyful Learning)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memimpin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permainan "Tebak Risiko", di mana guru memberikan sebuah skenario (misal: "Foto produk sangat bagus, harga sangat murah"), dan peserta didik menebak potensi risikonya (penipuan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, barang tidak sesuai).</w:t>
      </w:r>
    </w:p>
    <w:p w:rsidR="00EA1D8A" w:rsidRPr="006C269B" w:rsidRDefault="008F7178" w:rsidP="006C269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Riset Mandiri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mencari informasi tentang tips berbelanja online yang aman.</w:t>
      </w:r>
    </w:p>
    <w:p w:rsidR="00EA1D8A" w:rsidRPr="006C269B" w:rsidRDefault="008F7178" w:rsidP="006C269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Pembelajaran Berdiferensiasi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A1D8A" w:rsidRPr="006C269B" w:rsidRDefault="008F7178" w:rsidP="006C269B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Riset mandiri bisa dilakukan dengan membaca artikel yang disediakan guru atau mencari sendiri di internet.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A1D8A" w:rsidRPr="006C269B" w:rsidRDefault="008F7178" w:rsidP="006C269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"Satu tips terpenting apa yang akan saya ingat saat berbelanja online berikutnya?"</w:t>
      </w:r>
    </w:p>
    <w:p w:rsidR="00EA1D8A" w:rsidRPr="006C269B" w:rsidRDefault="008F7178" w:rsidP="006C269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kelebihan dan risiko dari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e-commerce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1D8A" w:rsidRPr="006C269B" w:rsidRDefault="008F7178" w:rsidP="006C269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Menanyakan kepada orang tua, alat pembayaran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paling sering mereka gunakan.</w:t>
      </w:r>
    </w:p>
    <w:p w:rsidR="00EA1D8A" w:rsidRPr="006C269B" w:rsidRDefault="008F7178" w:rsidP="006C269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C269B" w:rsidRDefault="006C269B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(2 </w:t>
      </w:r>
      <w:proofErr w:type="gramStart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C269B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C269B">
        <w:rPr>
          <w:rFonts w:asciiTheme="majorBidi" w:eastAsia="Google Sans Text" w:hAnsiTheme="majorBidi" w:cstheme="majorBidi"/>
          <w:sz w:val="24"/>
          <w:szCs w:val="24"/>
        </w:rPr>
        <w:t xml:space="preserve"> DARI ATM HINGGA QRIS: PEMBAYARAN MODE</w:t>
      </w:r>
      <w:r w:rsidRPr="006C269B">
        <w:rPr>
          <w:rFonts w:asciiTheme="majorBidi" w:eastAsia="Google Sans Text" w:hAnsiTheme="majorBidi" w:cstheme="majorBidi"/>
          <w:sz w:val="24"/>
          <w:szCs w:val="24"/>
        </w:rPr>
        <w:t>RN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EA1D8A" w:rsidRPr="006C269B" w:rsidRDefault="008F7178" w:rsidP="006C269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berdoa, dan membahas tugas tentang alat pembayaran.</w:t>
      </w:r>
    </w:p>
    <w:p w:rsidR="00EA1D8A" w:rsidRPr="006C269B" w:rsidRDefault="008F7178" w:rsidP="006C269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mengidentifikasi sistem dan alat pembayaran modern.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A1D8A" w:rsidRPr="006C269B" w:rsidRDefault="008F7178" w:rsidP="006C269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Klasifikasi Alat Pembayaran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alat pembayaran tunai dan non-tunai (uang giral dan uang elektronik).</w:t>
      </w:r>
    </w:p>
    <w:p w:rsidR="00EA1D8A" w:rsidRPr="006C269B" w:rsidRDefault="008F7178" w:rsidP="006C269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Pengenalan Fintech dan OJK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Fintech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(Teknologi Finansial) dan peran OJK (Otoritas Jasa Keuangan) sebagai pengawas.</w:t>
      </w:r>
    </w:p>
    <w:p w:rsidR="00EA1D8A" w:rsidRPr="006C269B" w:rsidRDefault="008F7178" w:rsidP="006C269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Gallery Walk (J</w:t>
      </w: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oyful Learning)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Kelas dibagi menjadi beberapa kelompok. Setiap kelompok membuat poster sederhana tentang satu jenis alat pembayaran non-tunai (Kartu Debit, Kartu Kredit, E-Money, Mobile Banking, QRIS). Poster ditempel dan setiap kelompok berkeliling untuk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dari poster kelompok lain.</w:t>
      </w:r>
    </w:p>
    <w:p w:rsidR="00EA1D8A" w:rsidRPr="006C269B" w:rsidRDefault="008F7178" w:rsidP="006C269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A1D8A" w:rsidRPr="006C269B" w:rsidRDefault="008F7178" w:rsidP="006C269B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Poster bisa dibuat secara manual atau digital sederhana menggunakan Canva.</w:t>
      </w:r>
    </w:p>
    <w:p w:rsidR="00EA1D8A" w:rsidRPr="006C269B" w:rsidRDefault="008F7178" w:rsidP="006C269B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memberikan panduan poin-poin yang harus ada di setiap poster (pengertian,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kerja, kelebiha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n, kekurangan).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A1D8A" w:rsidRPr="006C269B" w:rsidRDefault="008F7178" w:rsidP="006C269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"Alat pembayaran non-tunai mana yang paling ingin saya coba gunakan dan mengapa?"</w:t>
      </w:r>
    </w:p>
    <w:p w:rsidR="00EA1D8A" w:rsidRPr="006C269B" w:rsidRDefault="008F7178" w:rsidP="006C269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berbagai jenis alat pembayaran modern.</w:t>
      </w:r>
    </w:p>
    <w:p w:rsidR="00EA1D8A" w:rsidRPr="006C269B" w:rsidRDefault="008F7178" w:rsidP="006C269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tentang Literasi Finansial.</w:t>
      </w:r>
    </w:p>
    <w:p w:rsidR="00EA1D8A" w:rsidRPr="006C269B" w:rsidRDefault="008F7178" w:rsidP="006C269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C269B" w:rsidRDefault="006C269B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7 (2 </w:t>
      </w:r>
      <w:proofErr w:type="gramStart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C269B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C269B">
        <w:rPr>
          <w:rFonts w:asciiTheme="majorBidi" w:eastAsia="Google Sans Text" w:hAnsiTheme="majorBidi" w:cstheme="majorBidi"/>
          <w:sz w:val="24"/>
          <w:szCs w:val="24"/>
        </w:rPr>
        <w:t xml:space="preserve"> MELEK KEUANGAN, MASA DEPAN AMAN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EA1D8A" w:rsidRPr="006C269B" w:rsidRDefault="008F7178" w:rsidP="006C269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berdoa.</w:t>
      </w:r>
    </w:p>
    <w:p w:rsidR="00EA1D8A" w:rsidRPr="006C269B" w:rsidRDefault="008F7178" w:rsidP="006C269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Apersepsi (Meaningful Learning): "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Apa yang biasanya kalian lakukan dengan uang jajan? Apakah pernah mencoba menabung untuk membeli sesuatu yang diinginkan?"</w:t>
      </w:r>
    </w:p>
    <w:p w:rsidR="00EA1D8A" w:rsidRPr="006C269B" w:rsidRDefault="008F7178" w:rsidP="006C269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memahami pentingnya dan cakupan kemampuan literasi finansial.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EA1D8A" w:rsidRPr="006C269B" w:rsidRDefault="008F7178" w:rsidP="006C269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itu Literasi Finansial dan mengapa hal itu penting bagi semua orang, termasuk pelajar.</w:t>
      </w:r>
    </w:p>
    <w:p w:rsidR="00EA1D8A" w:rsidRPr="006C269B" w:rsidRDefault="008F7178" w:rsidP="006C269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6 Cakupan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memaparkan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6 cakupan kemampuan literasi finansial (memahami transaksi, mengenali pemasukan, mengelola 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pengeluaran, menabung, berbagi, dan mengenali risiko).</w:t>
      </w:r>
    </w:p>
    <w:p w:rsidR="00EA1D8A" w:rsidRPr="006C269B" w:rsidRDefault="008F7178" w:rsidP="006C269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 Anggaran (Joyful Learning)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studi kasus sederhana: "Dhea mendapat uang jajan Rp20.000 per hari. Ongkos Rp5.000, jajan Rp10.000. Apa yang bisa Dhea lakukan dengan sisa uangny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a? Bagaimana jika dia ingin membeli buku seharga Rp50.000?"</w:t>
      </w:r>
    </w:p>
    <w:p w:rsidR="00EA1D8A" w:rsidRPr="006C269B" w:rsidRDefault="008F7178" w:rsidP="006C269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mendiskusikan studi kasus tersebut dan mencoba membuat rencana tabungan sederhana untuk Dhea.</w:t>
      </w:r>
    </w:p>
    <w:p w:rsidR="00EA1D8A" w:rsidRPr="006C269B" w:rsidRDefault="008F7178" w:rsidP="006C269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A1D8A" w:rsidRPr="006C269B" w:rsidRDefault="008F7178" w:rsidP="006C269B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bisa membuat renca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na tabungan dalam bentuk tabel atau narasi.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A1D8A" w:rsidRPr="006C269B" w:rsidRDefault="008F7178" w:rsidP="006C269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"Satu kebiasaan baik apa terkait pengelolaan uang yang akan saya mulai?"</w:t>
      </w:r>
    </w:p>
    <w:p w:rsidR="00EA1D8A" w:rsidRPr="006C269B" w:rsidRDefault="008F7178" w:rsidP="006C269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literasi finansial adalah keterampilan hidup yang penting.</w:t>
      </w:r>
    </w:p>
    <w:p w:rsidR="00EA1D8A" w:rsidRPr="006C269B" w:rsidRDefault="008F7178" w:rsidP="006C269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mulai mencatat pengeluaran uang jajan mereka selama beberapa hari.</w:t>
      </w:r>
    </w:p>
    <w:p w:rsidR="00EA1D8A" w:rsidRPr="006C269B" w:rsidRDefault="008F7178" w:rsidP="006C269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C269B" w:rsidRDefault="006C269B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8 (2 </w:t>
      </w:r>
      <w:proofErr w:type="gramStart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6C269B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6C269B">
        <w:rPr>
          <w:rFonts w:asciiTheme="majorBidi" w:eastAsia="Google Sans Text" w:hAnsiTheme="majorBidi" w:cstheme="majorBidi"/>
          <w:sz w:val="24"/>
          <w:szCs w:val="24"/>
        </w:rPr>
        <w:t xml:space="preserve"> PROYEK KAMPANYE LITERASI FINANSIAL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EA1D8A" w:rsidRPr="006C269B" w:rsidRDefault="008F7178" w:rsidP="006C269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berdoa, dan mengajak peserta didik berbagi pengalaman mencatat pengeluaran.</w:t>
      </w:r>
    </w:p>
    <w:p w:rsidR="00EA1D8A" w:rsidRPr="006C269B" w:rsidRDefault="008F7178" w:rsidP="006C269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menjelaskan bahwa pertemuan ini adalah puncak pembelajaran, di mana mereka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menjadi agen perubahan.</w:t>
      </w:r>
    </w:p>
    <w:p w:rsidR="00EA1D8A" w:rsidRPr="006C269B" w:rsidRDefault="008F7178" w:rsidP="006C269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merancan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g dan mempresentasikan upaya penguatan literasi finansial.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EA1D8A" w:rsidRPr="006C269B" w:rsidRDefault="008F7178" w:rsidP="006C269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Brainstorming Ide Kampanye (Joyful Learning)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kelompok, peserta didik bertukar pikiran tentang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paling efektif untuk mengajak teman sebaya agar lebih "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melek keuangan".</w:t>
      </w:r>
    </w:p>
    <w:p w:rsidR="00EA1D8A" w:rsidRPr="006C269B" w:rsidRDefault="008F7178" w:rsidP="006C269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Perancangan Proyek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memilih satu ide dan merancangnya secara sederhana, mencakup:</w:t>
      </w:r>
    </w:p>
    <w:p w:rsidR="00EA1D8A" w:rsidRPr="006C269B" w:rsidRDefault="008F7178" w:rsidP="006C269B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Judul Kampanye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1D8A" w:rsidRPr="006C269B" w:rsidRDefault="008F7178" w:rsidP="006C269B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Target Audiens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(misal: siswa kelas 7).</w:t>
      </w:r>
    </w:p>
    <w:p w:rsidR="00EA1D8A" w:rsidRPr="006C269B" w:rsidRDefault="008F7178" w:rsidP="006C269B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(misal: poster di mading, video pendek untuk status WA/IG, presentasi singkat sa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at jam istirahat).</w:t>
      </w:r>
    </w:p>
    <w:p w:rsidR="00EA1D8A" w:rsidRPr="006C269B" w:rsidRDefault="008F7178" w:rsidP="006C269B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Pesan Kunci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(misal: "Nabung Dulu, Jajan Kemudian!").</w:t>
      </w:r>
    </w:p>
    <w:p w:rsidR="00EA1D8A" w:rsidRPr="006C269B" w:rsidRDefault="008F7178" w:rsidP="006C269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Rancangan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mempresentasikan rancangan proyek kampanye mereka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EA1D8A" w:rsidRPr="006C269B" w:rsidRDefault="008F7178" w:rsidP="006C269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A1D8A" w:rsidRPr="006C269B" w:rsidRDefault="008F7178" w:rsidP="006C269B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bebas memilih media kampanye yang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paling mereka kuasai.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EA1D8A" w:rsidRPr="006C269B" w:rsidRDefault="008F7178" w:rsidP="006C269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Akhir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pembelajaran terpenting yang saya dapatkan dari bab ini yang akan saya bawa terus dalam hidup saya?"</w:t>
      </w:r>
    </w:p>
    <w:p w:rsidR="00EA1D8A" w:rsidRPr="006C269B" w:rsidRDefault="008F7178" w:rsidP="006C269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apresiasi dan umpan balik atas semua ide kampanye yang brilian.</w:t>
      </w:r>
    </w:p>
    <w:p w:rsidR="00EA1D8A" w:rsidRPr="006C269B" w:rsidRDefault="008F7178" w:rsidP="006C269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kelompok untuk benar-benar merealisasikan kampanye mereka jika memungkinkan.</w:t>
      </w:r>
    </w:p>
    <w:p w:rsidR="00EA1D8A" w:rsidRPr="006C269B" w:rsidRDefault="008F7178" w:rsidP="006C269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C269B" w:rsidRDefault="006C269B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EA1D8A" w:rsidRPr="006C269B" w:rsidRDefault="008F7178" w:rsidP="006C269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C269B">
        <w:rPr>
          <w:rFonts w:asciiTheme="majorBidi" w:eastAsia="Google Sans Text" w:hAnsiTheme="majorBidi" w:cstheme="majorBidi"/>
          <w:bCs/>
          <w:color w:val="1B1C1D"/>
        </w:rPr>
        <w:t>G. ASESMEN PEMBELAJARAN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EA1D8A" w:rsidRPr="006C269B" w:rsidRDefault="008F7178" w:rsidP="006C269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, guru bertanya: "Apa yang kamu lakukan jika diberi uang jajan?", "Pernahkah kamu membeli sesuatu lewat HP?"</w:t>
      </w:r>
    </w:p>
    <w:p w:rsidR="00EA1D8A" w:rsidRPr="006C269B" w:rsidRDefault="008F7178" w:rsidP="006C269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Kuis singkat tentang istilah dasar ekonomi seperti 'uang', 'bank', 'menabung'.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EA1D8A" w:rsidRPr="006C269B" w:rsidRDefault="008F7178" w:rsidP="006C269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materi, seperti "Apa bedanya kartu kredit dan kartu debit?"</w:t>
      </w:r>
    </w:p>
    <w:p w:rsidR="00EA1D8A" w:rsidRPr="006C269B" w:rsidRDefault="008F7178" w:rsidP="006C269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Observasi keaktifan, kemampuan berargumen, dan kerja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tim.</w:t>
      </w:r>
    </w:p>
    <w:p w:rsidR="00EA1D8A" w:rsidRPr="006C269B" w:rsidRDefault="008F7178" w:rsidP="006C269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lembar kerja studi kasus tentang memilih lembaga keuangan atau tips belanj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 online aman.</w:t>
      </w:r>
    </w:p>
    <w:p w:rsidR="00EA1D8A" w:rsidRPr="006C269B" w:rsidRDefault="008F7178" w:rsidP="006C269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Pengamatan selama kegiatan simulasi, bermain peran, dan </w:t>
      </w:r>
      <w:r w:rsidRPr="006C269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gallery walk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A1D8A" w:rsidRPr="006C269B" w:rsidRDefault="008F7178" w:rsidP="006C269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draf linimasa sejarah uang, poster alat pembayaran, dan rancangan proyek kampanye.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EA1D8A" w:rsidRPr="006C269B" w:rsidRDefault="008F7178" w:rsidP="006C269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A1D8A" w:rsidRPr="006C269B" w:rsidRDefault="008F7178" w:rsidP="006C269B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Rancangan Kampanye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akhir terhadap rancangan kampanye literasi finansial berdasarkan kriteria: kreativitas ide, kejelasan pesan, dan kelayakan implementasi.</w:t>
      </w:r>
    </w:p>
    <w:p w:rsidR="00EA1D8A" w:rsidRPr="006C269B" w:rsidRDefault="008F7178" w:rsidP="006C269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A1D8A" w:rsidRPr="006C269B" w:rsidRDefault="008F7178" w:rsidP="006C269B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Proyek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presentasi kelompok, penguasaan m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ateri, dan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menjawab pertanyaan.</w:t>
      </w:r>
    </w:p>
    <w:p w:rsidR="00EA1D8A" w:rsidRPr="006C269B" w:rsidRDefault="008F7178" w:rsidP="006C269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konsep.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EA1D8A" w:rsidRPr="006C269B" w:rsidRDefault="008F7178" w:rsidP="006C269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Fungsi uang sebagai alat untuk mengukur nilai suatu barang atau jasa merupakan fungsi...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a. Asli sebagai alat tukar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b. Asli sebagai satuan hitung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c. Turunan sebagai penyimpan kekayaan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d. Turunan sebagai standar pembayaran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e. Turunan sebagai komoditas</w:t>
      </w:r>
    </w:p>
    <w:p w:rsidR="00EA1D8A" w:rsidRPr="006C269B" w:rsidRDefault="008F7178" w:rsidP="006C269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Tipe masyarakat yang ditopang oleh teknologi informasi dan komunikasi, di mana interaksi sosial tidak lagi terikat oleh batas geografis, disebut...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a. Masyarakat industri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b. Masyarakat agraris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c. Masyarakat modern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d. Masyarakat jaringan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e. Masyarakat digit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al</w:t>
      </w:r>
    </w:p>
    <w:p w:rsidR="00EA1D8A" w:rsidRPr="006C269B" w:rsidRDefault="008F7178" w:rsidP="006C269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Kegiatan jual beli barang dan jasa melalui media elektronik yang didukung oleh jaringan internet dikenal dengan istilah...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a. Fintech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b. E-commerce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c. E-money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d. Mobile Banking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e. Network Society</w:t>
      </w:r>
    </w:p>
    <w:p w:rsidR="00EA1D8A" w:rsidRPr="006C269B" w:rsidRDefault="008F7178" w:rsidP="006C269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Kemampuan seseorang dalam memahami dan menerapkan pengeta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huan mengenai pengelolaan keuangan dalam kehidupan sehari-hari disebut...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a. Literasi digital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b. Literasi budaya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c. Literasi finansial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d. Akuntansi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e. Manajemen</w:t>
      </w:r>
    </w:p>
    <w:p w:rsidR="00EA1D8A" w:rsidRPr="006C269B" w:rsidRDefault="008F7178" w:rsidP="006C269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Lembaga negara independen yang bertugas mengatur dan mengawasi keseluruhan kegiatan di sektor jasa keuangan di Indonesia adalah...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a. Bank Indonesia (BI)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b. Kementerian Keuangan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c. Otoritas Jasa Keuangan (OJK)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d. Lembaga Penjamin Simpanan (LPS)</w:t>
      </w:r>
      <w:r w:rsidRPr="006C269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e. Bursa Ef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ek Indonesia (BEI)</w:t>
      </w:r>
    </w:p>
    <w:p w:rsidR="00EA1D8A" w:rsidRPr="006C269B" w:rsidRDefault="008F7178" w:rsidP="006C26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EA1D8A" w:rsidRPr="006C269B" w:rsidRDefault="008F7178" w:rsidP="006C269B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mendasar antara interaksi di dunia nyata (tatap muka) dengan interaksi di dunia digital (media sosial)! Sebutkan masing-masing satu kelebihan dan kekurangannya!</w:t>
      </w:r>
    </w:p>
    <w:p w:rsidR="00EA1D8A" w:rsidRPr="008A0B6A" w:rsidRDefault="008F7178" w:rsidP="006C269B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Budi mendapatkan uang saku sebesar Rp150.000 untuk </w:t>
      </w:r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satu minggu. </w:t>
      </w:r>
      <w:proofErr w:type="gramStart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>Ia</w:t>
      </w:r>
      <w:proofErr w:type="gramEnd"/>
      <w:r w:rsidRPr="006C269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ingin membeli sepatu baru seharga Rp250.000. Dengan menerapkan prinsip literasi finansial, buatlah sebuah rencana sederhana untuk Budi agar ia bisa membeli sepatu tersebut!</w:t>
      </w:r>
    </w:p>
    <w:p w:rsidR="008A0B6A" w:rsidRDefault="008A0B6A" w:rsidP="008A0B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A0B6A" w:rsidRDefault="008A0B6A" w:rsidP="008A0B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A0B6A" w:rsidRDefault="008A0B6A" w:rsidP="008A0B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A0B6A" w:rsidRDefault="008A0B6A" w:rsidP="008A0B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A0B6A" w:rsidRDefault="008A0B6A" w:rsidP="008A0B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A0B6A" w:rsidRDefault="008A0B6A" w:rsidP="008A0B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A0B6A" w:rsidRDefault="008A0B6A" w:rsidP="008A0B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8A0B6A" w:rsidTr="008A0B6A">
        <w:tc>
          <w:tcPr>
            <w:tcW w:w="5437" w:type="dxa"/>
          </w:tcPr>
          <w:p w:rsidR="008A0B6A" w:rsidRDefault="008A0B6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Mengetahui,</w:t>
            </w:r>
          </w:p>
          <w:p w:rsidR="008A0B6A" w:rsidRDefault="008A0B6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8A0B6A" w:rsidRDefault="008A0B6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A0B6A" w:rsidRDefault="008A0B6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A0B6A" w:rsidRDefault="008A0B6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A0B6A" w:rsidRDefault="008A0B6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A0B6A" w:rsidRDefault="008A0B6A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A0B6A" w:rsidRDefault="008A0B6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8A0B6A" w:rsidRDefault="008A0B6A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8A0B6A" w:rsidRDefault="008A0B6A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8A0B6A" w:rsidRDefault="008A0B6A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A0B6A" w:rsidRDefault="008A0B6A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A0B6A" w:rsidRDefault="008A0B6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8A0B6A" w:rsidRDefault="008A0B6A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A0B6A" w:rsidRDefault="008A0B6A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A0B6A" w:rsidRDefault="008A0B6A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8A0B6A" w:rsidRDefault="008A0B6A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8A0B6A" w:rsidRPr="006C269B" w:rsidRDefault="008A0B6A" w:rsidP="008A0B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8A0B6A" w:rsidRPr="006C269B" w:rsidSect="006C269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104"/>
    <w:multiLevelType w:val="multilevel"/>
    <w:tmpl w:val="05001B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B3A52C6"/>
    <w:multiLevelType w:val="multilevel"/>
    <w:tmpl w:val="7D4C5F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BDD43E1"/>
    <w:multiLevelType w:val="multilevel"/>
    <w:tmpl w:val="A23A23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C460D49"/>
    <w:multiLevelType w:val="multilevel"/>
    <w:tmpl w:val="ADAE76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0F7100B"/>
    <w:multiLevelType w:val="multilevel"/>
    <w:tmpl w:val="5D1ED8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38338A5"/>
    <w:multiLevelType w:val="multilevel"/>
    <w:tmpl w:val="936ABA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906323C"/>
    <w:multiLevelType w:val="multilevel"/>
    <w:tmpl w:val="E7184A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DA900C9"/>
    <w:multiLevelType w:val="multilevel"/>
    <w:tmpl w:val="A2D40B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DC54D5C"/>
    <w:multiLevelType w:val="multilevel"/>
    <w:tmpl w:val="268628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E915B2E"/>
    <w:multiLevelType w:val="multilevel"/>
    <w:tmpl w:val="6FFEE9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4CB40BE"/>
    <w:multiLevelType w:val="multilevel"/>
    <w:tmpl w:val="D02EEF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8045CCB"/>
    <w:multiLevelType w:val="multilevel"/>
    <w:tmpl w:val="259E8B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C480669"/>
    <w:multiLevelType w:val="multilevel"/>
    <w:tmpl w:val="517682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F463AD8"/>
    <w:multiLevelType w:val="multilevel"/>
    <w:tmpl w:val="7AD23C1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F661E6B"/>
    <w:multiLevelType w:val="multilevel"/>
    <w:tmpl w:val="63FC0E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0ED21D6"/>
    <w:multiLevelType w:val="multilevel"/>
    <w:tmpl w:val="8578CB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1B81235"/>
    <w:multiLevelType w:val="multilevel"/>
    <w:tmpl w:val="5630ED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7654DED"/>
    <w:multiLevelType w:val="multilevel"/>
    <w:tmpl w:val="67F6BA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9774B0A"/>
    <w:multiLevelType w:val="multilevel"/>
    <w:tmpl w:val="152801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B0A3D65"/>
    <w:multiLevelType w:val="multilevel"/>
    <w:tmpl w:val="1B70D8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D191D4A"/>
    <w:multiLevelType w:val="multilevel"/>
    <w:tmpl w:val="AFD634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E921E11"/>
    <w:multiLevelType w:val="multilevel"/>
    <w:tmpl w:val="6ACC8B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F684515"/>
    <w:multiLevelType w:val="multilevel"/>
    <w:tmpl w:val="006EC8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12B4334"/>
    <w:multiLevelType w:val="multilevel"/>
    <w:tmpl w:val="DDEAF0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75000F8"/>
    <w:multiLevelType w:val="multilevel"/>
    <w:tmpl w:val="D2BAE2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9C5483B"/>
    <w:multiLevelType w:val="multilevel"/>
    <w:tmpl w:val="8886FA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9D40A0A"/>
    <w:multiLevelType w:val="multilevel"/>
    <w:tmpl w:val="8F0AF1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A97399A"/>
    <w:multiLevelType w:val="multilevel"/>
    <w:tmpl w:val="F6DABC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CAA6279"/>
    <w:multiLevelType w:val="multilevel"/>
    <w:tmpl w:val="E9502F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1777AC6"/>
    <w:multiLevelType w:val="multilevel"/>
    <w:tmpl w:val="C2C203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1E516EC"/>
    <w:multiLevelType w:val="multilevel"/>
    <w:tmpl w:val="2258EC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2873EFE"/>
    <w:multiLevelType w:val="multilevel"/>
    <w:tmpl w:val="CC405B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34962CF"/>
    <w:multiLevelType w:val="multilevel"/>
    <w:tmpl w:val="EB54B1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4AF774E"/>
    <w:multiLevelType w:val="multilevel"/>
    <w:tmpl w:val="95B845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70F2D1C"/>
    <w:multiLevelType w:val="multilevel"/>
    <w:tmpl w:val="85E2C9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799442D"/>
    <w:multiLevelType w:val="multilevel"/>
    <w:tmpl w:val="6E0050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81A16BA"/>
    <w:multiLevelType w:val="multilevel"/>
    <w:tmpl w:val="4726DF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A73270A"/>
    <w:multiLevelType w:val="multilevel"/>
    <w:tmpl w:val="CECE71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C4C1ED9"/>
    <w:multiLevelType w:val="multilevel"/>
    <w:tmpl w:val="26EA2E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D0D02BB"/>
    <w:multiLevelType w:val="multilevel"/>
    <w:tmpl w:val="00680A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E2330C6"/>
    <w:multiLevelType w:val="multilevel"/>
    <w:tmpl w:val="C75248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EAA6BB4"/>
    <w:multiLevelType w:val="multilevel"/>
    <w:tmpl w:val="67848A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0015BA0"/>
    <w:multiLevelType w:val="multilevel"/>
    <w:tmpl w:val="9D1A9A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2937258"/>
    <w:multiLevelType w:val="multilevel"/>
    <w:tmpl w:val="B3680C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3D7025A"/>
    <w:multiLevelType w:val="multilevel"/>
    <w:tmpl w:val="B4DE2F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71D0D57"/>
    <w:multiLevelType w:val="multilevel"/>
    <w:tmpl w:val="07324F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74753B4"/>
    <w:multiLevelType w:val="multilevel"/>
    <w:tmpl w:val="EF8457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8182253"/>
    <w:multiLevelType w:val="multilevel"/>
    <w:tmpl w:val="28FE1D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BD64AD1"/>
    <w:multiLevelType w:val="multilevel"/>
    <w:tmpl w:val="FF54F3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F6D036E"/>
    <w:multiLevelType w:val="multilevel"/>
    <w:tmpl w:val="9C84FF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FAC5D66"/>
    <w:multiLevelType w:val="multilevel"/>
    <w:tmpl w:val="95DC92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6FC11D64"/>
    <w:multiLevelType w:val="multilevel"/>
    <w:tmpl w:val="5B729E4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095438D"/>
    <w:multiLevelType w:val="multilevel"/>
    <w:tmpl w:val="6382E5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9260989"/>
    <w:multiLevelType w:val="multilevel"/>
    <w:tmpl w:val="07F8F1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A1B21E1"/>
    <w:multiLevelType w:val="multilevel"/>
    <w:tmpl w:val="E56AD8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A596A0B"/>
    <w:multiLevelType w:val="multilevel"/>
    <w:tmpl w:val="0C626B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AE034D1"/>
    <w:multiLevelType w:val="multilevel"/>
    <w:tmpl w:val="DF4874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EAB2BA4"/>
    <w:multiLevelType w:val="multilevel"/>
    <w:tmpl w:val="F232F5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56"/>
  </w:num>
  <w:num w:numId="2">
    <w:abstractNumId w:val="21"/>
  </w:num>
  <w:num w:numId="3">
    <w:abstractNumId w:val="47"/>
  </w:num>
  <w:num w:numId="4">
    <w:abstractNumId w:val="18"/>
  </w:num>
  <w:num w:numId="5">
    <w:abstractNumId w:val="28"/>
  </w:num>
  <w:num w:numId="6">
    <w:abstractNumId w:val="36"/>
  </w:num>
  <w:num w:numId="7">
    <w:abstractNumId w:val="29"/>
  </w:num>
  <w:num w:numId="8">
    <w:abstractNumId w:val="52"/>
  </w:num>
  <w:num w:numId="9">
    <w:abstractNumId w:val="4"/>
  </w:num>
  <w:num w:numId="10">
    <w:abstractNumId w:val="19"/>
  </w:num>
  <w:num w:numId="11">
    <w:abstractNumId w:val="10"/>
  </w:num>
  <w:num w:numId="12">
    <w:abstractNumId w:val="44"/>
  </w:num>
  <w:num w:numId="13">
    <w:abstractNumId w:val="46"/>
  </w:num>
  <w:num w:numId="14">
    <w:abstractNumId w:val="5"/>
  </w:num>
  <w:num w:numId="15">
    <w:abstractNumId w:val="15"/>
  </w:num>
  <w:num w:numId="16">
    <w:abstractNumId w:val="6"/>
  </w:num>
  <w:num w:numId="17">
    <w:abstractNumId w:val="33"/>
  </w:num>
  <w:num w:numId="18">
    <w:abstractNumId w:val="14"/>
  </w:num>
  <w:num w:numId="19">
    <w:abstractNumId w:val="24"/>
  </w:num>
  <w:num w:numId="20">
    <w:abstractNumId w:val="0"/>
  </w:num>
  <w:num w:numId="21">
    <w:abstractNumId w:val="35"/>
  </w:num>
  <w:num w:numId="22">
    <w:abstractNumId w:val="39"/>
  </w:num>
  <w:num w:numId="23">
    <w:abstractNumId w:val="42"/>
  </w:num>
  <w:num w:numId="24">
    <w:abstractNumId w:val="50"/>
  </w:num>
  <w:num w:numId="25">
    <w:abstractNumId w:val="20"/>
  </w:num>
  <w:num w:numId="26">
    <w:abstractNumId w:val="43"/>
  </w:num>
  <w:num w:numId="27">
    <w:abstractNumId w:val="23"/>
  </w:num>
  <w:num w:numId="28">
    <w:abstractNumId w:val="45"/>
  </w:num>
  <w:num w:numId="29">
    <w:abstractNumId w:val="34"/>
  </w:num>
  <w:num w:numId="30">
    <w:abstractNumId w:val="53"/>
  </w:num>
  <w:num w:numId="31">
    <w:abstractNumId w:val="17"/>
  </w:num>
  <w:num w:numId="32">
    <w:abstractNumId w:val="12"/>
  </w:num>
  <w:num w:numId="33">
    <w:abstractNumId w:val="48"/>
  </w:num>
  <w:num w:numId="34">
    <w:abstractNumId w:val="9"/>
  </w:num>
  <w:num w:numId="35">
    <w:abstractNumId w:val="57"/>
  </w:num>
  <w:num w:numId="36">
    <w:abstractNumId w:val="7"/>
  </w:num>
  <w:num w:numId="37">
    <w:abstractNumId w:val="8"/>
  </w:num>
  <w:num w:numId="38">
    <w:abstractNumId w:val="3"/>
  </w:num>
  <w:num w:numId="39">
    <w:abstractNumId w:val="1"/>
  </w:num>
  <w:num w:numId="40">
    <w:abstractNumId w:val="27"/>
  </w:num>
  <w:num w:numId="41">
    <w:abstractNumId w:val="30"/>
  </w:num>
  <w:num w:numId="42">
    <w:abstractNumId w:val="16"/>
  </w:num>
  <w:num w:numId="43">
    <w:abstractNumId w:val="54"/>
  </w:num>
  <w:num w:numId="44">
    <w:abstractNumId w:val="49"/>
  </w:num>
  <w:num w:numId="45">
    <w:abstractNumId w:val="13"/>
  </w:num>
  <w:num w:numId="46">
    <w:abstractNumId w:val="51"/>
  </w:num>
  <w:num w:numId="47">
    <w:abstractNumId w:val="32"/>
  </w:num>
  <w:num w:numId="48">
    <w:abstractNumId w:val="38"/>
  </w:num>
  <w:num w:numId="49">
    <w:abstractNumId w:val="22"/>
  </w:num>
  <w:num w:numId="50">
    <w:abstractNumId w:val="11"/>
  </w:num>
  <w:num w:numId="51">
    <w:abstractNumId w:val="55"/>
  </w:num>
  <w:num w:numId="52">
    <w:abstractNumId w:val="40"/>
  </w:num>
  <w:num w:numId="53">
    <w:abstractNumId w:val="31"/>
  </w:num>
  <w:num w:numId="54">
    <w:abstractNumId w:val="26"/>
  </w:num>
  <w:num w:numId="55">
    <w:abstractNumId w:val="2"/>
  </w:num>
  <w:num w:numId="56">
    <w:abstractNumId w:val="25"/>
  </w:num>
  <w:num w:numId="57">
    <w:abstractNumId w:val="37"/>
  </w:num>
  <w:num w:numId="58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A1D8A"/>
    <w:rsid w:val="006C269B"/>
    <w:rsid w:val="008A0B6A"/>
    <w:rsid w:val="008F7178"/>
    <w:rsid w:val="00EA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rsid w:val="006C269B"/>
    <w:rPr>
      <w:b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rsid w:val="006C269B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7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3598</Words>
  <Characters>20511</Characters>
  <Application>Microsoft Office Word</Application>
  <DocSecurity>0</DocSecurity>
  <Lines>170</Lines>
  <Paragraphs>48</Paragraphs>
  <ScaleCrop>false</ScaleCrop>
  <Company/>
  <LinksUpToDate>false</LinksUpToDate>
  <CharactersWithSpaces>24061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2025-07-27T14:08:00Z</dcterms:created>
  <dcterms:modified xsi:type="dcterms:W3CDTF">2025-07-27T14:11:00Z</dcterms:modified>
</cp:coreProperties>
</file>