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CCC" w:rsidRP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  <w:t>MODUL AJAR PJOK</w:t>
      </w:r>
    </w:p>
    <w:p w:rsidR="008B1CCC" w:rsidRP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  <w:t>UNIT 4: PERMAINAN LAPANGAN (BELADIRI PENCAK SILAT)</w:t>
      </w:r>
    </w:p>
    <w:p w:rsidR="008B1CCC" w:rsidRP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  <w:t>A. IDENTITAS MODUL</w:t>
      </w:r>
    </w:p>
    <w:tbl>
      <w:tblPr>
        <w:tblStyle w:val="a"/>
        <w:tblW w:w="9360" w:type="dxa"/>
        <w:tblInd w:w="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8B1CCC" w:rsidRPr="00760C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B1CCC" w:rsidRPr="00760CC3" w:rsidRDefault="00760CC3" w:rsidP="00760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60CC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Komponen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B1CCC" w:rsidRPr="00760CC3" w:rsidRDefault="00760CC3" w:rsidP="00760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60CC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Keterangan</w:t>
            </w:r>
          </w:p>
        </w:tc>
      </w:tr>
      <w:tr w:rsidR="008B1CCC" w:rsidRPr="00760C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B1CCC" w:rsidRPr="00760CC3" w:rsidRDefault="00760CC3" w:rsidP="00760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60CC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Nama Sekolah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B1CCC" w:rsidRPr="00760CC3" w:rsidRDefault="00760CC3" w:rsidP="00760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60CC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SMP/MTs</w:t>
            </w:r>
          </w:p>
        </w:tc>
      </w:tr>
      <w:tr w:rsidR="008B1CCC" w:rsidRPr="00760C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B1CCC" w:rsidRPr="00760CC3" w:rsidRDefault="00760CC3" w:rsidP="00760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60CC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Nama Penyusun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B1CCC" w:rsidRPr="00760CC3" w:rsidRDefault="00760CC3" w:rsidP="00760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60CC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................................................</w:t>
            </w:r>
          </w:p>
        </w:tc>
      </w:tr>
      <w:tr w:rsidR="008B1CCC" w:rsidRPr="00760C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B1CCC" w:rsidRPr="00760CC3" w:rsidRDefault="00760CC3" w:rsidP="00760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60CC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Mata Pelajaran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B1CCC" w:rsidRPr="00760CC3" w:rsidRDefault="00760CC3" w:rsidP="00760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60CC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Pendidikan Jasmani, Olahraga, dan Kesehatan (PJOK)</w:t>
            </w:r>
          </w:p>
        </w:tc>
      </w:tr>
      <w:tr w:rsidR="008B1CCC" w:rsidRPr="00760C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B1CCC" w:rsidRPr="00760CC3" w:rsidRDefault="00760CC3" w:rsidP="00760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60CC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Kelas / Fase / Semester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B1CCC" w:rsidRPr="00760CC3" w:rsidRDefault="00760CC3" w:rsidP="00760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60CC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VIII / D / Ganjil</w:t>
            </w:r>
          </w:p>
        </w:tc>
      </w:tr>
      <w:tr w:rsidR="008B1CCC" w:rsidRPr="00760C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B1CCC" w:rsidRPr="00760CC3" w:rsidRDefault="00760CC3" w:rsidP="00760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60CC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 Waktu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B1CCC" w:rsidRPr="00760CC3" w:rsidRDefault="00760CC3" w:rsidP="00760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60CC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9 JP (3 kali pertemuan)</w:t>
            </w:r>
          </w:p>
        </w:tc>
      </w:tr>
      <w:tr w:rsidR="008B1CCC" w:rsidRPr="00760CC3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B1CCC" w:rsidRPr="00760CC3" w:rsidRDefault="00760CC3" w:rsidP="00760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760CC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Tahun Pelajaran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8B1CCC" w:rsidRPr="00760CC3" w:rsidRDefault="00760CC3" w:rsidP="00760C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760CC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20</w:t>
            </w:r>
            <w:proofErr w:type="gramStart"/>
            <w:r w:rsidRPr="00760CC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..</w:t>
            </w:r>
            <w:proofErr w:type="gramEnd"/>
            <w:r w:rsidRPr="00760CC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/ 20..</w:t>
            </w:r>
          </w:p>
        </w:tc>
      </w:tr>
    </w:tbl>
    <w:p w:rsid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B1CCC" w:rsidRP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8B1CCC" w:rsidRPr="00760CC3" w:rsidRDefault="00760CC3" w:rsidP="00760C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pemahaman dasar tentang gerak lokomotor dan non-lokomotor, serta sebagian mungkin pernah melihat pertunjukan pencak silat.</w:t>
      </w:r>
    </w:p>
    <w:p w:rsidR="008B1CCC" w:rsidRPr="00760CC3" w:rsidRDefault="00760CC3" w:rsidP="00760C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Ada keragaman minat; beberapa peserta didik mungkin sangat tertarik karena nilai budaya dan aksi bela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dirinya, sementara yang lain mungkin merasa asing.</w:t>
      </w:r>
    </w:p>
    <w:p w:rsidR="008B1CCC" w:rsidRPr="00760CC3" w:rsidRDefault="00760CC3" w:rsidP="00760C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Latar belakang peserta didik bervariasi, sebagian mungkin memiliki pengalaman dengan bela diri lain, namun mayoritas adalah pemula dalam pencak silat.</w:t>
      </w:r>
    </w:p>
    <w:p w:rsidR="008B1CCC" w:rsidRPr="00760CC3" w:rsidRDefault="00760CC3" w:rsidP="00760C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B1CCC" w:rsidRPr="00760CC3" w:rsidRDefault="00760CC3" w:rsidP="00760CC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n peragaan gerakan kuda-kuda, pukulan, tendangan, dan tangkisan yang jelas dan bertahap.</w:t>
      </w:r>
    </w:p>
    <w:p w:rsidR="008B1CCC" w:rsidRPr="00760CC3" w:rsidRDefault="00760CC3" w:rsidP="00760CC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penjelasan filosofi singkat di balik setiap gerakan dan instruksi verbal yang presisi.</w:t>
      </w:r>
    </w:p>
    <w:p w:rsidR="008B1CCC" w:rsidRPr="00760CC3" w:rsidRDefault="00760CC3" w:rsidP="00760CC3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Belajar paling efektif melalui pengulangan ger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akan (jurus) secara individu maupun berpasangan untuk merasakan keseimbangan dan kekuatan.</w:t>
      </w:r>
    </w:p>
    <w:p w:rsid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B1CCC" w:rsidRP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8B1CCC" w:rsidRPr="00760CC3" w:rsidRDefault="00760CC3" w:rsidP="00760CC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B1CCC" w:rsidRPr="00760CC3" w:rsidRDefault="00760CC3" w:rsidP="00760CC3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pencak silat sebagai warisan budaya bangsa, serta konsep dasar kuda-kuda sebagai fondasi kekuatan, pola langkah untuk mobilitas, dan fungsi serangan (pukulan, tendangan) serta pertahanan (tangkisan, elakan).</w:t>
      </w:r>
    </w:p>
    <w:p w:rsidR="008B1CCC" w:rsidRPr="00760CC3" w:rsidRDefault="00760CC3" w:rsidP="00760CC3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Mempraktikkan tahapan pel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aksanaan gerak spesifik kuda-kuda, pola langkah, pukulan, tendangan, tangkisan, dan elakan dengan teknik yang benar.</w:t>
      </w:r>
    </w:p>
    <w:p w:rsidR="008B1CCC" w:rsidRPr="00760CC3" w:rsidRDefault="00760CC3" w:rsidP="00760CC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Belajar pencak silat meningkatkan disiplin, kepercayaan diri, kebugaran jasmani (khususnya 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kelenturan dan keseimbangan), serta kemampuan membela diri dalam situasi terdesak.</w:t>
      </w:r>
    </w:p>
    <w:p w:rsidR="008B1CCC" w:rsidRPr="00760CC3" w:rsidRDefault="00760CC3" w:rsidP="00760CC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Menengah hingga Tinggi. Membutuhkan konsentrasi, kontrol tubuh, 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keseimbangan, dan kekuatan yang baik.</w:t>
      </w:r>
    </w:p>
    <w:p w:rsidR="008B1CCC" w:rsidRPr="00760CC3" w:rsidRDefault="00760CC3" w:rsidP="00760CC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dimulai dari gerakan s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tatis (kuda-kuda), dilanjutkan dengan gerakan dinamis (pola langkah), kemudian gerakan serangan (pukulan, tendangan), pertahanan (tangkisan, elakan), dan diakhiri dengan penggabungan dalam rangkaian gerak sederhana.</w:t>
      </w:r>
    </w:p>
    <w:p w:rsidR="008B1CCC" w:rsidRPr="00760CC3" w:rsidRDefault="00760CC3" w:rsidP="00760CC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B1CCC" w:rsidRPr="00760CC3" w:rsidRDefault="00760CC3" w:rsidP="00760CC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</w:t>
      </w: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 Ketakwaan terhadap Tuhan Yang Maha Esa, dan Berakhlak Mulia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Menghayati pencak silat sebagai bentuk syukur atas anugerah fisik dan sebagai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menjaga diri, bukan untuk kesombongan.</w:t>
      </w:r>
    </w:p>
    <w:p w:rsidR="008B1CCC" w:rsidRPr="00760CC3" w:rsidRDefault="00760CC3" w:rsidP="00760CC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gerakan lawan untuk menentukan tangkisan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elakan yang paling tepat dan efektif.</w:t>
      </w:r>
    </w:p>
    <w:p w:rsidR="008B1CCC" w:rsidRPr="00760CC3" w:rsidRDefault="00760CC3" w:rsidP="00760CC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Menggabungkan berbagai teknik dasar menjadi sebuah rangkaian gerak yang harmonis dan efektif.</w:t>
      </w:r>
    </w:p>
    <w:p w:rsidR="008B1CCC" w:rsidRPr="00760CC3" w:rsidRDefault="00760CC3" w:rsidP="00760CC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Berlatih secara berpasangan dengan teman, saling mengoreksi dan memastikan k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eamanan bersama saat latihan.</w:t>
      </w:r>
    </w:p>
    <w:p w:rsidR="008B1CCC" w:rsidRPr="00760CC3" w:rsidRDefault="00760CC3" w:rsidP="00760CC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Melatih gerakan secara berulang-ulang dengan disiplin untuk meningkatkan penguasaan teknik.</w:t>
      </w:r>
    </w:p>
    <w:p w:rsidR="008B1CCC" w:rsidRPr="00760CC3" w:rsidRDefault="00760CC3" w:rsidP="00760CC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Menjaga keselamatan teman berlatih dengan mengontrol kekuatan pukulan dan tendangan.</w:t>
      </w:r>
    </w:p>
    <w:p w:rsid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B1CCC" w:rsidRP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8B1CCC" w:rsidRPr="00760CC3" w:rsidRDefault="00760CC3" w:rsidP="00760CC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sikap rendah hati, tidak sombong, dan menggunakan kemampuan bela diri secara bijaksana.</w:t>
      </w:r>
    </w:p>
    <w:p w:rsidR="008B1CCC" w:rsidRPr="00760CC3" w:rsidRDefault="00760CC3" w:rsidP="00760CC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Mengenal dan melestarikan pencak silat sebagai bagian dari budaya dan identitas bangsa Indonesia.</w:t>
      </w:r>
    </w:p>
    <w:p w:rsidR="008B1CCC" w:rsidRPr="00760CC3" w:rsidRDefault="00760CC3" w:rsidP="00760CC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mengantisipasi serangan dan merespons dengan teknik pertahanan yang sesuai.</w:t>
      </w:r>
    </w:p>
    <w:p w:rsidR="008B1CCC" w:rsidRPr="00760CC3" w:rsidRDefault="00760CC3" w:rsidP="00760CC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Mampu merangkai beberapa gerakan dasar menj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adi sebuah jurus sederhana.</w:t>
      </w:r>
    </w:p>
    <w:p w:rsidR="008B1CCC" w:rsidRPr="00760CC3" w:rsidRDefault="00760CC3" w:rsidP="00760CC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Mampu berlatih dengan pasangan secara sinkron dan aman.</w:t>
      </w:r>
    </w:p>
    <w:p w:rsidR="008B1CCC" w:rsidRPr="00760CC3" w:rsidRDefault="00760CC3" w:rsidP="00760CC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Bertanggung jawab atas keselamatan diri dan disiplin dalam berlatih.</w:t>
      </w:r>
    </w:p>
    <w:p w:rsidR="008B1CCC" w:rsidRPr="00760CC3" w:rsidRDefault="00760CC3" w:rsidP="00760CC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Meningkatkan kekuatan, kelenturan, keseimbangan, dan stamina tubuh 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melalui latihan pencak silat.</w:t>
      </w:r>
    </w:p>
    <w:p w:rsidR="008B1CCC" w:rsidRPr="00760CC3" w:rsidRDefault="00760CC3" w:rsidP="00760CC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komunikasi non-verbal (bahasa tubuh) untuk merespons gerakan teman berlatih.</w:t>
      </w:r>
    </w:p>
    <w:p w:rsidR="00760CC3" w:rsidRDefault="00760CC3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8B1CCC" w:rsidRDefault="00760CC3" w:rsidP="00760CC3">
      <w:pPr>
        <w:pStyle w:val="Heading3"/>
        <w:spacing w:before="0" w:after="0" w:line="275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760CC3" w:rsidRPr="00760CC3" w:rsidRDefault="00760CC3" w:rsidP="00760CC3"/>
    <w:p w:rsidR="008B1CCC" w:rsidRP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8B1CCC" w:rsidRPr="00760CC3" w:rsidRDefault="00760CC3" w:rsidP="00760CC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Terampil Bergerak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keterampilan gerak serta mentransfernya ke dalam berbagai situasi gerak; memperagakan strategi gerak yang dapat dimanfaatkan untuk meningkatkan capaian keterampilan gerak.</w:t>
      </w:r>
    </w:p>
    <w:p w:rsidR="008B1CCC" w:rsidRPr="00760CC3" w:rsidRDefault="00760CC3" w:rsidP="00760CC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Belajar Melalui Gerak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Membuktikan strategi gerak yang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paling efektif dalam situasi gerak yang berbeda; menginvestigasi modifikasi peraturan yang mendukung </w:t>
      </w:r>
      <w:r w:rsidRPr="00760CC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fair play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partisipasi inklusif; menerapkan kepemimpinan, kolaborasi, dan pengambilan keputusan kelompok ketika berpartisipasi di dalam berbagai aktivi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tas jasmani.</w:t>
      </w:r>
    </w:p>
    <w:p w:rsidR="008B1CCC" w:rsidRPr="00760CC3" w:rsidRDefault="00760CC3" w:rsidP="00760CC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Bergaya Hidup Aktif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Berpartisipasi dalam aktivitas jasmani dan menjelaskan reaksi tubuh terhadap berbagai tingkat intensitas yang berbeda; menjelaskan strategi peningkatan aktivitas jasmani dan pencegahan perilaku sedenter.</w:t>
      </w:r>
    </w:p>
    <w:p w:rsidR="008B1CCC" w:rsidRPr="00760CC3" w:rsidRDefault="00760CC3" w:rsidP="00760CC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Memilih Hidup yang Menyehatkan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risiko kesehatan akibat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 dan merancang tindakan pencegahan melalui aktivitas jasmani berdasarkan rekomendasi otoritas kesehatan; merancang pola makan sehat berdasarkan analisis kandungan gizi sesuai ke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butuhan aktivitas jasmani; serta mempraktikkan prosedur untuk menangani cedera yang berisiko terhadap kesehatan dan keselamatan berdasarkan prinsip pertolongan pertama.</w:t>
      </w:r>
    </w:p>
    <w:p w:rsid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B1CCC" w:rsidRP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8B1CCC" w:rsidRPr="00760CC3" w:rsidRDefault="00760CC3" w:rsidP="00760CC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nilai estetika (keindahan gerak) dan aspe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k budaya dalam pencak silat.</w:t>
      </w:r>
    </w:p>
    <w:p w:rsidR="008B1CCC" w:rsidRPr="00760CC3" w:rsidRDefault="00760CC3" w:rsidP="00760CC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Sejarah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Mengenal sejarah pencak silat sebagai alat perjuangan dan warisan leluhur bangsa Indonesia.</w:t>
      </w:r>
    </w:p>
    <w:p w:rsidR="008B1CCC" w:rsidRPr="00760CC3" w:rsidRDefault="00760CC3" w:rsidP="00760CC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Alam (Biologi)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fungsi sendi dan otot dalam melakukan setiap gerakan pencak silat.</w:t>
      </w:r>
    </w:p>
    <w:p w:rsid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B1CCC" w:rsidRP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8B1CCC" w:rsidRPr="00760CC3" w:rsidRDefault="00760CC3" w:rsidP="00760CC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 (3 JP)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Melalui berbagai aktivitas pembelajaran, peserta didik dapat mempraktikkan dan menganalisis variasi gerak spesifik kuda-kuda dan pola langkah dengan benar.</w:t>
      </w:r>
    </w:p>
    <w:p w:rsidR="008B1CCC" w:rsidRPr="00760CC3" w:rsidRDefault="00760CC3" w:rsidP="00760CC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 (3 JP)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Melalui berbagai aktivitas pembelajaran, peserta didik dapat mempraktikkan dan menganalisis variasi gerak spesifik pukulan dan tangkisan secara berpasangan.</w:t>
      </w:r>
    </w:p>
    <w:p w:rsidR="008B1CCC" w:rsidRPr="00760CC3" w:rsidRDefault="00760CC3" w:rsidP="00760CC3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 (3 JP)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Melalui berbagai aktivitas pembelajaran, peserta didik dapat mempraktikkan da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n menganalisis variasi gerak spesifik tendangan dan elakan, serta mampu merangkai beberapa gerakan dasar pencak silat.</w:t>
      </w:r>
    </w:p>
    <w:p w:rsid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B1CCC" w:rsidRP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Mempelajari teknik dasar bela diri pencak silat untuk pertahanan diri, kebugaran, dan pelestarian buday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a bangsa.</w:t>
      </w:r>
      <w:proofErr w:type="gramEnd"/>
    </w:p>
    <w:p w:rsid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B1CCC" w:rsidRP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E. KERANGKA PEMBELAJARAN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8B1CCC" w:rsidRPr="00760CC3" w:rsidRDefault="00760CC3" w:rsidP="00760CC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760CC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Blended Learning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760CC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Teaching Games for Understanding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(TGFU).</w:t>
      </w:r>
    </w:p>
    <w:p w:rsidR="008B1CCC" w:rsidRPr="00760CC3" w:rsidRDefault="00760CC3" w:rsidP="00760CC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760CC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8B1CCC" w:rsidRPr="00760CC3" w:rsidRDefault="00760CC3" w:rsidP="00760CC3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fokus merasakan pusat gravitasi dan keseimbangan saat melakukan kuda-kuda, serta kesadaran ruang saat melakukan pola langkah.</w:t>
      </w:r>
    </w:p>
    <w:p w:rsidR="008B1CCC" w:rsidRPr="00760CC3" w:rsidRDefault="00760CC3" w:rsidP="00760CC3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filosofi setiap gerakan, misalnya kuda-kuda sebagai simbo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l kekokohan dan tangkisan sebagai simbol perlindungan.</w:t>
      </w:r>
    </w:p>
    <w:p w:rsidR="008B1CCC" w:rsidRPr="00760CC3" w:rsidRDefault="00760CC3" w:rsidP="00760CC3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dikemas dalam bentuk permainan "kucing-kucingan" menggunakan pola langkah, atau latihan berpasangan yang interaktif dan dinamis.</w:t>
      </w:r>
    </w:p>
    <w:p w:rsidR="008B1CCC" w:rsidRPr="00760CC3" w:rsidRDefault="00760CC3" w:rsidP="00760CC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Demonstrasi, Latihan 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(</w:t>
      </w:r>
      <w:r w:rsidRPr="00760CC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Drill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), Resiprokal (Tutor Sebaya), Simulasi.</w:t>
      </w:r>
    </w:p>
    <w:p w:rsidR="008B1CCC" w:rsidRPr="00760CC3" w:rsidRDefault="00760CC3" w:rsidP="00760CC3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B1CCC" w:rsidRPr="00760CC3" w:rsidRDefault="00760CC3" w:rsidP="00760CC3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gambar-gambar jurus, video tutorial, dan pilihan variasi gerakan dari yang paling sederhana hingga yang lebih kompleks.</w:t>
      </w:r>
    </w:p>
    <w:p w:rsidR="008B1CCC" w:rsidRPr="00760CC3" w:rsidRDefault="00760CC3" w:rsidP="00760CC3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berlatih sesuai dengan kecepatan pemahaman masing-masing. Guru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lebih pada peserta didik yang kesulitan dengan keseimbangan, sementara yang lain bisa mencoba kombinasi gerak.</w:t>
      </w:r>
    </w:p>
    <w:p w:rsidR="008B1CCC" w:rsidRPr="00760CC3" w:rsidRDefault="00760CC3" w:rsidP="00760CC3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Peser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ta didik dapat menunjukkan penguasaan materi dengan mendemonstrasikan satu jenis kuda-kuda yang paling dikuasai, atau merangkai 3 gerakan dasar menjadi satu jurus pendek.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8B1CCC" w:rsidRPr="00760CC3" w:rsidRDefault="00760CC3" w:rsidP="00760CC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Pemanfaatan aula, lapangan, atau ruang kel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as yang luas. Kolaborasi dengan ekstrakurikuler pencak silat.</w:t>
      </w:r>
    </w:p>
    <w:p w:rsidR="008B1CCC" w:rsidRPr="00760CC3" w:rsidRDefault="00760CC3" w:rsidP="00760CC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pelatih silat dari perguruan lokal untuk sesi khusus (jika memungkinkan).</w:t>
      </w:r>
    </w:p>
    <w:p w:rsidR="008B1CCC" w:rsidRPr="00760CC3" w:rsidRDefault="00760CC3" w:rsidP="00760CC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Menonton video pertunjukan atau pertandingan pencak silat (misal: dari IPSI) untuk inspirasi.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8B1CCC" w:rsidRPr="00760CC3" w:rsidRDefault="00760CC3" w:rsidP="00760CC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B1CCC" w:rsidRPr="00760CC3" w:rsidRDefault="00760CC3" w:rsidP="00760CC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Ruangan atau lapangan yang bersih, rata, dan aman untuk bergerak bebas.</w:t>
      </w:r>
    </w:p>
    <w:p w:rsidR="008B1CCC" w:rsidRPr="00760CC3" w:rsidRDefault="00760CC3" w:rsidP="00760CC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Matras (jika ada) untuk beberapa latihan.</w:t>
      </w:r>
    </w:p>
    <w:p w:rsidR="008B1CCC" w:rsidRPr="00760CC3" w:rsidRDefault="00760CC3" w:rsidP="00760CC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B1CCC" w:rsidRPr="00760CC3" w:rsidRDefault="00760CC3" w:rsidP="00760CC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Akses ke sumber belajar daring seperti video tutorial pencak silat.</w:t>
      </w:r>
    </w:p>
    <w:p w:rsidR="008B1CCC" w:rsidRPr="00760CC3" w:rsidRDefault="00760CC3" w:rsidP="00760CC3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B1CCC" w:rsidRPr="00760CC3" w:rsidRDefault="00760CC3" w:rsidP="00760CC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 suasana saling menghormati (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pencak silat).</w:t>
      </w:r>
    </w:p>
    <w:p w:rsidR="008B1CCC" w:rsidRPr="00760CC3" w:rsidRDefault="00760CC3" w:rsidP="00760CC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Menekankan disiplin, fokus, dan kontrol diri selama latihan.</w:t>
      </w:r>
    </w:p>
    <w:p w:rsidR="008B1CCC" w:rsidRPr="00760CC3" w:rsidRDefault="00760CC3" w:rsidP="00760CC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Mengutamakan keselamatan dan melarang keras penggunaan teknik untuk mencederai teman.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8B1CCC" w:rsidRPr="00760CC3" w:rsidRDefault="00760CC3" w:rsidP="00760CC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Kanal YouTube yang mengajarkan teknik dasar pencak silat untuk pemula.</w:t>
      </w:r>
    </w:p>
    <w:p w:rsidR="008B1CCC" w:rsidRPr="00760CC3" w:rsidRDefault="00760CC3" w:rsidP="00760CC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Forum Diskusi Daring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Grup kelas untuk berbagi video latihan dan meminta koreksi dari guru.</w:t>
      </w:r>
    </w:p>
    <w:p w:rsidR="008B1CCC" w:rsidRPr="00760CC3" w:rsidRDefault="00760CC3" w:rsidP="00760CC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Kuis singkat tentang istilah-istilah dalam pencak silat (kuda-kuda, pukulan, dll.).</w:t>
      </w:r>
    </w:p>
    <w:p w:rsidR="008B1CCC" w:rsidRPr="00760CC3" w:rsidRDefault="00760CC3" w:rsidP="00760CC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slide untuk menampilkan gambar dan nama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-nama gerakan.</w:t>
      </w:r>
    </w:p>
    <w:p w:rsidR="008B1CCC" w:rsidRPr="00760CC3" w:rsidRDefault="00760CC3" w:rsidP="00760CC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Membuat poster digital tentang nilai-nilai luhur pencak silat.</w:t>
      </w:r>
    </w:p>
    <w:p w:rsid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B1CCC" w:rsidRP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(3 </w:t>
      </w:r>
      <w:proofErr w:type="gramStart"/>
      <w:r w:rsidRPr="00760CC3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760CC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60CC3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60CC3">
        <w:rPr>
          <w:rFonts w:asciiTheme="majorBidi" w:eastAsia="Google Sans Text" w:hAnsiTheme="majorBidi" w:cstheme="majorBidi"/>
          <w:sz w:val="24"/>
          <w:szCs w:val="24"/>
        </w:rPr>
        <w:t xml:space="preserve"> GERAK SPESIFIK KUDA-KUDA DAN POLA LANGKAH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8B1CCC" w:rsidRPr="00760CC3" w:rsidRDefault="00760CC3" w:rsidP="00760CC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Orientasi &amp; </w:t>
      </w:r>
      <w:proofErr w:type="gramStart"/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(Mindful)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Guru membuka dengan salam khas pencak silat, memeriksa kehadiran, dan memimpin doa.</w:t>
      </w:r>
    </w:p>
    <w:p w:rsidR="008B1CCC" w:rsidRPr="00760CC3" w:rsidRDefault="00760CC3" w:rsidP="00760CC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&amp; Motivasi (Meaningful)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, "Apa yang membuat seorang pesilat bisa berdiri kokoh? Bagaimana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 bisa bergerak dengan lincah?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Ini mengarah pada pentingnya kuda-kuda dan pola langkah.</w:t>
      </w:r>
    </w:p>
    <w:p w:rsidR="008B1CCC" w:rsidRPr="00760CC3" w:rsidRDefault="00760CC3" w:rsidP="00760CC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Menjelaskan tujuan pembelajaran yaitu melatih kuda-kuda (depan, belakang, samping) dan pola langkah (lurus, zig-zag).</w:t>
      </w:r>
    </w:p>
    <w:p w:rsidR="008B1CCC" w:rsidRPr="00760CC3" w:rsidRDefault="00760CC3" w:rsidP="00760CC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 (Joyful)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manasan dengan fokus pada peregangan dinamis untuk otot kaki, pinggul, dan inti tubuh.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8B1CCC" w:rsidRPr="00760CC3" w:rsidRDefault="00760CC3" w:rsidP="00760CC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(Meaningful)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berbagai jenis kuda-kuda, menjelaskan fungsinya sebagai dasar keseimbangan dan kekuatan.</w:t>
      </w:r>
    </w:p>
    <w:p w:rsidR="008B1CCC" w:rsidRPr="00760CC3" w:rsidRDefault="00760CC3" w:rsidP="00760CC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(Mindful)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menirukan gerakan kuda-kuda. Guru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memperbaiki postur, memastikan lutut ditekuk dengan benar dan punggung tetap tegak. Peserta didik diajak merasakan kekokohan postur mereka.</w:t>
      </w:r>
    </w:p>
    <w:p w:rsidR="008B1CCC" w:rsidRPr="00760CC3" w:rsidRDefault="00760CC3" w:rsidP="00760CC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Pola Langkah (Joyf</w:t>
      </w: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Setelah menguasai kuda-kuda statis, peserta didik berlatih pola langkah (maju, mundur, serong) dari satu kuda-kuda ke kuda-kuda lainnya. Ini bisa dikemas dalam permainan "ikuti jejak".</w:t>
      </w:r>
    </w:p>
    <w:p w:rsidR="008B1CCC" w:rsidRPr="00760CC3" w:rsidRDefault="00760CC3" w:rsidP="00760CC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B1CCC" w:rsidRPr="00760CC3" w:rsidRDefault="00760CC3" w:rsidP="00760CC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yang kesulitan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keseimbangan bisa berlatih kuda-kuda sambil berpegangan pada dinding/teman. Peserta didik yang sudah mahir dapat mencoba melakukan kuda-kuda dengan lebih rendah dan transisi pola langkah yang lebih cepat.</w:t>
      </w:r>
    </w:p>
    <w:p w:rsidR="008B1CCC" w:rsidRPr="00760CC3" w:rsidRDefault="00760CC3" w:rsidP="00760CC3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menunjukkan penguasaan dengan mampu menahan posisi satu jenis kuda-kuda selama 10 detik dan melakukan pola langkah lurus maju-mundur dengan benar.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8B1CCC" w:rsidRPr="00760CC3" w:rsidRDefault="00760CC3" w:rsidP="00760CC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Pendinginan &amp; Refleksi (Mindful, Meaningful)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pereganga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n statis. Refleksi dipandu pertanyaan: "Bagian tubuh mana yang paling terasa bekerja saat kuda-kuda? Apa pentingnya pola langkah dalam bela diri?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B1CCC" w:rsidRPr="00760CC3" w:rsidRDefault="00760CC3" w:rsidP="00760CC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jenis-jenis kuda-kuda dan pola langkah yang telah dipelajari.</w:t>
      </w:r>
    </w:p>
    <w:p w:rsidR="008B1CCC" w:rsidRPr="00760CC3" w:rsidRDefault="00760CC3" w:rsidP="00760CC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Tindak Lanjut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Menugas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kan peserta didik untuk melatih kuda-kuda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depan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rumah selama 1 menit.</w:t>
      </w:r>
    </w:p>
    <w:p w:rsidR="008B1CCC" w:rsidRPr="00760CC3" w:rsidRDefault="00760CC3" w:rsidP="00760CC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pencak silat dan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(3 </w:t>
      </w:r>
      <w:proofErr w:type="gramStart"/>
      <w:r w:rsidRPr="00760CC3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760CC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60CC3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60CC3">
        <w:rPr>
          <w:rFonts w:asciiTheme="majorBidi" w:eastAsia="Google Sans Text" w:hAnsiTheme="majorBidi" w:cstheme="majorBidi"/>
          <w:sz w:val="24"/>
          <w:szCs w:val="24"/>
        </w:rPr>
        <w:t xml:space="preserve"> GERAK SPESIFIK PUKULAN DAN TANGKISAN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8B1CCC" w:rsidRPr="00760CC3" w:rsidRDefault="00760CC3" w:rsidP="00760CC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Orientasi &amp; </w:t>
      </w:r>
      <w:proofErr w:type="gramStart"/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(Mindful)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Sama seperti pertemuan pertama.</w:t>
      </w:r>
    </w:p>
    <w:p w:rsidR="008B1CCC" w:rsidRPr="00760CC3" w:rsidRDefault="00760CC3" w:rsidP="00760CC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&amp; Motivasi (Meaningful)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Mengulas materi kuda-kuda dan bertanya, "Setelah berdiri kokoh, apa yang kita lakukan untuk menyerang dan bertahan?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B1CCC" w:rsidRPr="00760CC3" w:rsidRDefault="00760CC3" w:rsidP="00760CC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 (Joyful)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Pemanasan dengan fokus pada kekuatan dan kecepatan lengan, seperti </w:t>
      </w:r>
      <w:r w:rsidRPr="00760CC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shadow boxing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ringan.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8B1CCC" w:rsidRPr="00760CC3" w:rsidRDefault="00760CC3" w:rsidP="00760CC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(Meaningful)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variasi pukulan (lurus/tebak, bandul) dan tangkisan (luar, dalam, atas, bawah), menjelaskan 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arah serangan dan area yang dilindungi.</w:t>
      </w:r>
    </w:p>
    <w:p w:rsidR="008B1CCC" w:rsidRPr="00760CC3" w:rsidRDefault="00760CC3" w:rsidP="00760CC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(Mindful)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gerakan pukulan dan tangkisan di tempat tanpa pasangan, fokus pada teknik yang benar (putaran pinggul, posisi tangan).</w:t>
      </w:r>
    </w:p>
    <w:p w:rsidR="008B1CCC" w:rsidRPr="00760CC3" w:rsidRDefault="00760CC3" w:rsidP="00760CC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Berpasangan (Joyful &amp; Meaningful)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secara berpasangan. Satu orang menyerang dengan pukulan secara perlahan, yang lain merespons dengan tangkisan yang sesuai. Dilakukan secara bergantian. Keselamatan dan kontrol gerakan sangat ditekankan.</w:t>
      </w:r>
    </w:p>
    <w:p w:rsidR="008B1CCC" w:rsidRPr="00760CC3" w:rsidRDefault="00760CC3" w:rsidP="00760CC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B1CCC" w:rsidRPr="00760CC3" w:rsidRDefault="00760CC3" w:rsidP="00760CC3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Pasangan disesuaikan berdasarkan tinggi badan dan tingkat kemampuan. Serangan dimulai dari kecepatan lambat dan tanpa tenaga. Kelompok mahir bisa mencoba mengkombinasikan pola langkah dengan tangkisan.</w:t>
      </w:r>
    </w:p>
    <w:p w:rsidR="008B1CCC" w:rsidRPr="00760CC3" w:rsidRDefault="00760CC3" w:rsidP="00760CC3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unjuk kerja dinilai dari k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emampuan melakukan satu jenis pukulan dan satu jenis tangkisan dengan teknik yang benar saat berpasangan.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8B1CCC" w:rsidRPr="00760CC3" w:rsidRDefault="00760CC3" w:rsidP="00760CC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Pendinginan &amp; Refleksi (Mindful, Meaningful)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Peregangan otot lengan dan bahu. Refleksi: "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Tangkisan mana yang paling efektif untuk menahan pukulan lurus?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B1CCC" w:rsidRPr="00760CC3" w:rsidRDefault="00760CC3" w:rsidP="00760CC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Merangkum jenis pukulan dan tangkisan yang telah dipelajari.</w:t>
      </w:r>
    </w:p>
    <w:p w:rsidR="008B1CCC" w:rsidRPr="00760CC3" w:rsidRDefault="00760CC3" w:rsidP="00760CC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Meminta peserta didik memikirkan kombinasi pukulan dan tangkisan untuk pertemuan berikutnya.</w:t>
      </w:r>
    </w:p>
    <w:p w:rsidR="008B1CCC" w:rsidRPr="00760CC3" w:rsidRDefault="00760CC3" w:rsidP="00760CC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S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alam pencak silat dan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(3 </w:t>
      </w:r>
      <w:proofErr w:type="gramStart"/>
      <w:r w:rsidRPr="00760CC3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760CC3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60CC3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60CC3">
        <w:rPr>
          <w:rFonts w:asciiTheme="majorBidi" w:eastAsia="Google Sans Text" w:hAnsiTheme="majorBidi" w:cstheme="majorBidi"/>
          <w:sz w:val="24"/>
          <w:szCs w:val="24"/>
        </w:rPr>
        <w:t xml:space="preserve"> GERAK SPESIFIK TENDANGAN, ELAKAN, DAN RANGKAIAN GERAK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8B1CCC" w:rsidRPr="00760CC3" w:rsidRDefault="00760CC3" w:rsidP="00760CC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Orientasi &amp; </w:t>
      </w:r>
      <w:proofErr w:type="gramStart"/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Doa</w:t>
      </w:r>
      <w:proofErr w:type="gramEnd"/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(Mindful)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Sama seperti pertemuan sebelumnya.</w:t>
      </w:r>
    </w:p>
    <w:p w:rsidR="008B1CCC" w:rsidRPr="00760CC3" w:rsidRDefault="00760CC3" w:rsidP="00760CC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&amp; Motivasi (Meaningful)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Mengulas materi pukulan dan tangkisan, lalu bertanya, "Selain tangan, serangan apa lagi yang bisa dilakukan?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B1CCC" w:rsidRPr="00760CC3" w:rsidRDefault="00760CC3" w:rsidP="00760CC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Pemanasan (Joyful)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Pemanasan dengan fokus pada peregangan dinamis otot tungkai dan pinggul.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INTI (90 MENIT)</w:t>
      </w:r>
    </w:p>
    <w:p w:rsidR="008B1CCC" w:rsidRPr="00760CC3" w:rsidRDefault="00760CC3" w:rsidP="00760CC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(Meaningful)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mendemonstrasikan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variasi tendangan (depan, sabit) dan elakan (bawah, atas, samping), menjelaskan fungsinya.</w:t>
      </w:r>
    </w:p>
    <w:p w:rsidR="008B1CCC" w:rsidRPr="00760CC3" w:rsidRDefault="00760CC3" w:rsidP="00760CC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 (Mindful)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berlatih gerakan tendangan dan elakan secara individu di tempat, fokus pada keseimbangan dan kontrol.</w:t>
      </w:r>
    </w:p>
    <w:p w:rsidR="008B1CCC" w:rsidRPr="00760CC3" w:rsidRDefault="00760CC3" w:rsidP="00760CC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Merangkai Gerak (Joyful &amp; Kreatif)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ditantang untuk merangkai minimal 3 gerakan yang telah dipelajari (misal: kuda-kuda depa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n -&gt; pukulan lurus -&gt; tangkisan luar) menjadi satu jurus pendek.</w:t>
      </w:r>
    </w:p>
    <w:p w:rsidR="008B1CCC" w:rsidRPr="00760CC3" w:rsidRDefault="00760CC3" w:rsidP="00760CC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B1CCC" w:rsidRPr="00760CC3" w:rsidRDefault="00760CC3" w:rsidP="00760CC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diberi kebebasan untuk memilih gerakan yang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dirangkai. Guru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contoh rangkaian sederhana bagi yang kesulitan.</w:t>
      </w:r>
    </w:p>
    <w:p w:rsidR="008B1CCC" w:rsidRPr="00760CC3" w:rsidRDefault="00760CC3" w:rsidP="00760CC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mendemonstrasikan rangkaian gerak sederhana ciptaannya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kecilnya. Penilaian didasarkan pada kelancaran gerak dan kebenaran teknik, bukan pada kompleksitas rangkaian.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8B1CCC" w:rsidRPr="00760CC3" w:rsidRDefault="00760CC3" w:rsidP="00760CC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Pendinginan &amp; Refleksi (Mindf</w:t>
      </w: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ul, Meaningful)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Pendinginan dilanjutkan refleksi: "Apa tantangan terbesar saat merangkai gerakan? Gerakan apa yang paling kalian sukai?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B1CCC" w:rsidRPr="00760CC3" w:rsidRDefault="00760CC3" w:rsidP="00760CC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 dan Apresiasi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apresiasi atas kreativitas dan usaha semua peserta didik dalam menciptakan r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angkaian gerak.</w:t>
      </w:r>
    </w:p>
    <w:p w:rsidR="008B1CCC" w:rsidRPr="00760CC3" w:rsidRDefault="00760CC3" w:rsidP="00760CC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peserta didik untuk terus mengembangkan minat pada pencak silat.</w:t>
      </w:r>
    </w:p>
    <w:p w:rsidR="008B1CCC" w:rsidRPr="00760CC3" w:rsidRDefault="00760CC3" w:rsidP="00760CC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pencak silat dan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8B1CCC" w:rsidRPr="00760CC3" w:rsidRDefault="00760CC3" w:rsidP="00760CC3">
      <w:pPr>
        <w:pStyle w:val="Heading3"/>
        <w:spacing w:before="0" w:after="0" w:line="275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8B1CCC" w:rsidRPr="00760CC3" w:rsidRDefault="00760CC3" w:rsidP="00760CC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Apakah ada yang pernah belajar bela diri? Gerakan apa yang kalian tahu dari pencak silat?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B1CCC" w:rsidRPr="00760CC3" w:rsidRDefault="00760CC3" w:rsidP="00760CC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Awal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kelenturan dan keseimbangan peserta didik saat pemanasan.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 (SELAMA PROSES PEMBELAJARAN)</w:t>
      </w:r>
    </w:p>
    <w:p w:rsidR="008B1CCC" w:rsidRPr="00760CC3" w:rsidRDefault="00760CC3" w:rsidP="00760CC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"Apa fungsi dari kuda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-kuda belakang? Kapan kita menggunakan elakan bawah?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8B1CCC" w:rsidRPr="00760CC3" w:rsidRDefault="00760CC3" w:rsidP="00760CC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Mengamati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bekerja sama saat latihan berpasangan.</w:t>
      </w:r>
    </w:p>
    <w:p w:rsidR="008B1CCC" w:rsidRPr="00760CC3" w:rsidRDefault="00760CC3" w:rsidP="00760CC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(Rubrik Penilaian)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kualitas teknik kuda-kuda, pukulan, tangkisan, tendangan, dan elakan menggunakan rubrik selama kegiatan inti.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 (AKHIR BAB)</w:t>
      </w:r>
    </w:p>
    <w:p w:rsidR="008B1CCC" w:rsidRPr="00760CC3" w:rsidRDefault="00760CC3" w:rsidP="00760CC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8B1CCC" w:rsidRPr="00760CC3" w:rsidRDefault="00760CC3" w:rsidP="00760CC3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Teknik Dasar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mendemonstrasikan 3 gerakan dasar (1 kuda-kuda, 1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pukulan, 1 tangkisan) yang ditentukan oleh guru.</w:t>
      </w:r>
    </w:p>
    <w:p w:rsidR="008B1CCC" w:rsidRPr="00760CC3" w:rsidRDefault="00760CC3" w:rsidP="00760CC3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mendemonstrasikan sebuah rangkaian jurus pendek (minimal 4 gerakan) yang telah mereka latih. Penilaian mencakup kebenaran teknik, kelancaran, dan penjiwaan gerak.</w:t>
      </w:r>
    </w:p>
    <w:p w:rsidR="008B1CCC" w:rsidRPr="00760CC3" w:rsidRDefault="00760CC3" w:rsidP="00760CC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Tes Tertulis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dan prosedural tentang gerak spesifik pencak silat.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Pilihan Ganda</w:t>
      </w:r>
    </w:p>
    <w:p w:rsidR="008B1CCC" w:rsidRPr="00760CC3" w:rsidRDefault="00760CC3" w:rsidP="00760CC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Posisi menempatkan kaki sebagai dasar tumpuan untuk melakukan sikap dan gerakan bela-serang dalam pencak silat disebut...</w:t>
      </w:r>
      <w:r w:rsidRPr="00760CC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a. Pola Langkah</w:t>
      </w:r>
      <w:r w:rsidRPr="00760CC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b. Kuda-kuda</w:t>
      </w:r>
      <w:r w:rsidRPr="00760CC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c. Elakan</w:t>
      </w:r>
      <w:r w:rsidRPr="00760CC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d. Tangkisan</w:t>
      </w:r>
    </w:p>
    <w:p w:rsidR="008B1CCC" w:rsidRPr="00760CC3" w:rsidRDefault="00760CC3" w:rsidP="00760CC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Gerakan menangkis serangan lawan dari arah luar ke dalam disebut...</w:t>
      </w:r>
      <w:r w:rsidRPr="00760CC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a. Tangkisan l</w:t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uar</w:t>
      </w:r>
      <w:r w:rsidRPr="00760CC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b. Tangkisan dalam</w:t>
      </w:r>
      <w:r w:rsidRPr="00760CC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c. Tangkisan atas</w:t>
      </w:r>
      <w:r w:rsidRPr="00760CC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d. Tangkisan bawah</w:t>
      </w:r>
    </w:p>
    <w:p w:rsidR="008B1CCC" w:rsidRPr="00760CC3" w:rsidRDefault="00760CC3" w:rsidP="00760CC3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Tujuan utama dari gerakan elakan adalah...</w:t>
      </w:r>
      <w:r w:rsidRPr="00760CC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a. Menahan serangan lawan</w:t>
      </w:r>
      <w:r w:rsidRPr="00760CC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b. Menyerang balik lawan</w:t>
      </w:r>
      <w:r w:rsidRPr="00760CC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c. Menghindari serangan lawan</w:t>
      </w:r>
      <w:r w:rsidRPr="00760CC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d. Menjatu</w:t>
      </w:r>
      <w:bookmarkEnd w:id="0"/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hkan lawan</w:t>
      </w:r>
    </w:p>
    <w:p w:rsidR="008B1CCC" w:rsidRPr="00760CC3" w:rsidRDefault="00760CC3" w:rsidP="00760CC3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Esai</w:t>
      </w:r>
    </w:p>
    <w:p w:rsidR="008B1CCC" w:rsidRPr="00760CC3" w:rsidRDefault="00760CC3" w:rsidP="00760CC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perbedaan antara pukulan tebak (lurus) dan pukulan bandul!</w:t>
      </w:r>
    </w:p>
    <w:p w:rsidR="008B1CCC" w:rsidRPr="00760CC3" w:rsidRDefault="00760CC3" w:rsidP="00760CC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  <w:rPr>
          <w:rFonts w:asciiTheme="majorBidi" w:hAnsiTheme="majorBidi" w:cstheme="majorBidi"/>
          <w:sz w:val="24"/>
          <w:szCs w:val="24"/>
        </w:rPr>
      </w:pPr>
      <w:r w:rsidRPr="00760CC3">
        <w:rPr>
          <w:rFonts w:asciiTheme="majorBidi" w:eastAsia="Google Sans Text" w:hAnsiTheme="majorBidi" w:cstheme="majorBidi"/>
          <w:color w:val="1B1C1D"/>
          <w:sz w:val="24"/>
          <w:szCs w:val="24"/>
        </w:rPr>
        <w:t>Mengapa sikap kuda-kuda yang kokoh menjadi fondasi yang sangat penting dalam pencak silat? Jelaskan alasanmu!</w:t>
      </w:r>
    </w:p>
    <w:sectPr w:rsidR="008B1CCC" w:rsidRPr="00760CC3" w:rsidSect="00760CC3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1CA4"/>
    <w:multiLevelType w:val="multilevel"/>
    <w:tmpl w:val="CFE87C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9C8717D"/>
    <w:multiLevelType w:val="multilevel"/>
    <w:tmpl w:val="118C65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A261279"/>
    <w:multiLevelType w:val="multilevel"/>
    <w:tmpl w:val="B9C43D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D7F75DC"/>
    <w:multiLevelType w:val="multilevel"/>
    <w:tmpl w:val="92DC822A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E032C77"/>
    <w:multiLevelType w:val="multilevel"/>
    <w:tmpl w:val="3AF2DCD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EEB0C1B"/>
    <w:multiLevelType w:val="multilevel"/>
    <w:tmpl w:val="5874DF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07E51DB"/>
    <w:multiLevelType w:val="multilevel"/>
    <w:tmpl w:val="EDDA6A7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5A800AF"/>
    <w:multiLevelType w:val="multilevel"/>
    <w:tmpl w:val="BDD8855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9A80182"/>
    <w:multiLevelType w:val="multilevel"/>
    <w:tmpl w:val="037053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9D523A7"/>
    <w:multiLevelType w:val="multilevel"/>
    <w:tmpl w:val="D7382B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3483112"/>
    <w:multiLevelType w:val="multilevel"/>
    <w:tmpl w:val="768C6D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AAB2AEE"/>
    <w:multiLevelType w:val="multilevel"/>
    <w:tmpl w:val="494684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B22657A"/>
    <w:multiLevelType w:val="multilevel"/>
    <w:tmpl w:val="A07AFF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BC56B49"/>
    <w:multiLevelType w:val="multilevel"/>
    <w:tmpl w:val="426C7C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E21752A"/>
    <w:multiLevelType w:val="multilevel"/>
    <w:tmpl w:val="59A46C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6552589"/>
    <w:multiLevelType w:val="multilevel"/>
    <w:tmpl w:val="73DC2A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E796EA2"/>
    <w:multiLevelType w:val="multilevel"/>
    <w:tmpl w:val="F9C47F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47BA6FAC"/>
    <w:multiLevelType w:val="multilevel"/>
    <w:tmpl w:val="BB9615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494E764F"/>
    <w:multiLevelType w:val="multilevel"/>
    <w:tmpl w:val="0428EC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4D003EEA"/>
    <w:multiLevelType w:val="multilevel"/>
    <w:tmpl w:val="C3260B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ED20826"/>
    <w:multiLevelType w:val="multilevel"/>
    <w:tmpl w:val="84867A0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54576253"/>
    <w:multiLevelType w:val="multilevel"/>
    <w:tmpl w:val="B4D036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59241358"/>
    <w:multiLevelType w:val="multilevel"/>
    <w:tmpl w:val="A1C44F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5B8A7488"/>
    <w:multiLevelType w:val="multilevel"/>
    <w:tmpl w:val="9C7CC4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EA63FE3"/>
    <w:multiLevelType w:val="multilevel"/>
    <w:tmpl w:val="2C1C92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6257767C"/>
    <w:multiLevelType w:val="multilevel"/>
    <w:tmpl w:val="979484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636320AF"/>
    <w:multiLevelType w:val="multilevel"/>
    <w:tmpl w:val="2F6E13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63E630EE"/>
    <w:multiLevelType w:val="multilevel"/>
    <w:tmpl w:val="933CF0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68D34454"/>
    <w:multiLevelType w:val="multilevel"/>
    <w:tmpl w:val="17BCD5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6A756AB4"/>
    <w:multiLevelType w:val="multilevel"/>
    <w:tmpl w:val="99C6DE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6B6A1A67"/>
    <w:multiLevelType w:val="multilevel"/>
    <w:tmpl w:val="2B98D7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6BDD46E9"/>
    <w:multiLevelType w:val="multilevel"/>
    <w:tmpl w:val="19B48C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6C820156"/>
    <w:multiLevelType w:val="multilevel"/>
    <w:tmpl w:val="CEECF0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74F40201"/>
    <w:multiLevelType w:val="multilevel"/>
    <w:tmpl w:val="237E14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75D655C4"/>
    <w:multiLevelType w:val="multilevel"/>
    <w:tmpl w:val="367EE5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76735F2F"/>
    <w:multiLevelType w:val="multilevel"/>
    <w:tmpl w:val="9A820E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31"/>
  </w:num>
  <w:num w:numId="5">
    <w:abstractNumId w:val="35"/>
  </w:num>
  <w:num w:numId="6">
    <w:abstractNumId w:val="1"/>
  </w:num>
  <w:num w:numId="7">
    <w:abstractNumId w:val="5"/>
  </w:num>
  <w:num w:numId="8">
    <w:abstractNumId w:val="15"/>
  </w:num>
  <w:num w:numId="9">
    <w:abstractNumId w:val="27"/>
  </w:num>
  <w:num w:numId="10">
    <w:abstractNumId w:val="18"/>
  </w:num>
  <w:num w:numId="11">
    <w:abstractNumId w:val="7"/>
  </w:num>
  <w:num w:numId="12">
    <w:abstractNumId w:val="21"/>
  </w:num>
  <w:num w:numId="13">
    <w:abstractNumId w:val="10"/>
  </w:num>
  <w:num w:numId="14">
    <w:abstractNumId w:val="17"/>
  </w:num>
  <w:num w:numId="15">
    <w:abstractNumId w:val="2"/>
  </w:num>
  <w:num w:numId="16">
    <w:abstractNumId w:val="28"/>
  </w:num>
  <w:num w:numId="17">
    <w:abstractNumId w:val="0"/>
  </w:num>
  <w:num w:numId="18">
    <w:abstractNumId w:val="9"/>
  </w:num>
  <w:num w:numId="19">
    <w:abstractNumId w:val="19"/>
  </w:num>
  <w:num w:numId="20">
    <w:abstractNumId w:val="12"/>
  </w:num>
  <w:num w:numId="21">
    <w:abstractNumId w:val="32"/>
  </w:num>
  <w:num w:numId="22">
    <w:abstractNumId w:val="3"/>
  </w:num>
  <w:num w:numId="23">
    <w:abstractNumId w:val="6"/>
  </w:num>
  <w:num w:numId="24">
    <w:abstractNumId w:val="33"/>
  </w:num>
  <w:num w:numId="25">
    <w:abstractNumId w:val="22"/>
  </w:num>
  <w:num w:numId="26">
    <w:abstractNumId w:val="26"/>
  </w:num>
  <w:num w:numId="27">
    <w:abstractNumId w:val="14"/>
  </w:num>
  <w:num w:numId="28">
    <w:abstractNumId w:val="8"/>
  </w:num>
  <w:num w:numId="29">
    <w:abstractNumId w:val="20"/>
  </w:num>
  <w:num w:numId="30">
    <w:abstractNumId w:val="25"/>
  </w:num>
  <w:num w:numId="31">
    <w:abstractNumId w:val="30"/>
  </w:num>
  <w:num w:numId="32">
    <w:abstractNumId w:val="34"/>
  </w:num>
  <w:num w:numId="33">
    <w:abstractNumId w:val="4"/>
  </w:num>
  <w:num w:numId="34">
    <w:abstractNumId w:val="23"/>
  </w:num>
  <w:num w:numId="35">
    <w:abstractNumId w:val="24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B1CCC"/>
    <w:rsid w:val="00760CC3"/>
    <w:rsid w:val="008B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2496</Words>
  <Characters>14232</Characters>
  <Application>Microsoft Office Word</Application>
  <DocSecurity>0</DocSecurity>
  <Lines>118</Lines>
  <Paragraphs>33</Paragraphs>
  <ScaleCrop>false</ScaleCrop>
  <Company/>
  <LinksUpToDate>false</LinksUpToDate>
  <CharactersWithSpaces>16695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2025-07-26T01:24:00Z</dcterms:created>
  <dcterms:modified xsi:type="dcterms:W3CDTF">2025-07-26T01:32:00Z</dcterms:modified>
</cp:coreProperties>
</file>