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26" w:rsidRDefault="00923226" w:rsidP="00923226">
      <w:pPr>
        <w:jc w:val="center"/>
      </w:pPr>
      <w:r>
        <w:rPr>
          <w:rFonts w:ascii="Times New Roman" w:hAnsi="Times New Roman" w:cs="Times New Roman"/>
        </w:rPr>
        <w:t>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3226" w:rsidRDefault="00923226" w:rsidP="00923226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226" w:rsidRDefault="00923226" w:rsidP="00923226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23226" w:rsidTr="00923226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923226" w:rsidRDefault="00923226" w:rsidP="00923226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923226" w:rsidRDefault="00923226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23226" w:rsidTr="0092322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23226" w:rsidRDefault="00923226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23226" w:rsidRDefault="00923226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23226" w:rsidRDefault="00923226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23226" w:rsidRDefault="00923226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Pancasila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 </w:t>
            </w:r>
          </w:p>
          <w:p w:rsidR="00923226" w:rsidRDefault="00923226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923226" w:rsidRDefault="00923226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23226" w:rsidRDefault="00923226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23226" w:rsidRDefault="00923226" w:rsidP="00923226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23226" w:rsidRDefault="00923226" w:rsidP="00923226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23226" w:rsidRDefault="00923226" w:rsidP="00923226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lastRenderedPageBreak/>
        <w:t>ALUR TUJUAN PEMBELAJARAN (ATP)</w:t>
      </w:r>
    </w:p>
    <w:p w:rsidR="00923226" w:rsidRDefault="00923226" w:rsidP="00923226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KURIKULUM MERDEKA</w:t>
      </w:r>
    </w:p>
    <w:p w:rsidR="00923226" w:rsidRDefault="00923226" w:rsidP="00923226">
      <w:pPr>
        <w:spacing w:before="60" w:after="60"/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> </w:t>
      </w:r>
    </w:p>
    <w:p w:rsidR="00923226" w:rsidRDefault="00923226" w:rsidP="00923226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Mata Pelajaran              :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Pendidikan Pancasila</w:t>
      </w:r>
    </w:p>
    <w:p w:rsidR="00923226" w:rsidRDefault="00923226" w:rsidP="00923226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>Satuan Pendidikan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        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…………………………….</w:t>
      </w:r>
    </w:p>
    <w:p w:rsidR="00923226" w:rsidRDefault="00923226" w:rsidP="00923226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Tahun Pelajaran   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       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: 20... / 20...</w:t>
      </w:r>
    </w:p>
    <w:p w:rsidR="00923226" w:rsidRDefault="00923226" w:rsidP="00923226">
      <w:pPr>
        <w:spacing w:before="60" w:after="60"/>
        <w:ind w:left="2410" w:hanging="2410"/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Fase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D, </w:t>
      </w:r>
      <w:r w:rsidR="009F6B48">
        <w:rPr>
          <w:rFonts w:ascii="Times New Roman" w:hAnsi="Times New Roman" w:cs="Times New Roman"/>
          <w:b/>
          <w:bCs/>
          <w:sz w:val="24"/>
          <w:szCs w:val="24"/>
          <w:lang w:val="it-CH"/>
        </w:rPr>
        <w:t>Kelas/Semester</w:t>
      </w:r>
      <w:r w:rsidR="009F6B48">
        <w:rPr>
          <w:rFonts w:ascii="Times New Roman" w:hAnsi="Times New Roman" w:cs="Times New Roman"/>
          <w:b/>
          <w:bCs/>
          <w:sz w:val="24"/>
          <w:szCs w:val="24"/>
          <w:lang w:val="it-CH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Tujuh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) /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Ganjil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&amp; II (Genap)</w:t>
      </w:r>
    </w:p>
    <w:p w:rsidR="00923226" w:rsidRDefault="00923226" w:rsidP="00700D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913FA9" w:rsidRPr="00700D82" w:rsidRDefault="00700D82" w:rsidP="00700D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</w:t>
      </w:r>
      <w:proofErr w:type="gram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 :</w:t>
      </w:r>
      <w:proofErr w:type="gram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Nomor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46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2025</w:t>
      </w:r>
    </w:p>
    <w:p w:rsidR="00913FA9" w:rsidRPr="00700D82" w:rsidRDefault="00700D82" w:rsidP="00700D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peserta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didik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diharapkan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13FA9" w:rsidRPr="00700D82" w:rsidRDefault="00700D82" w:rsidP="00700D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Elemen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Pancasila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kelahiran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pandangan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ideologi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penerapannya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keterkaitan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913FA9" w:rsidRPr="00700D82" w:rsidRDefault="00700D82" w:rsidP="00700D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Elemen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Undang-Undang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Dasar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Negara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Republik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Indonesia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1945:</w:t>
      </w:r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norma</w:t>
      </w:r>
      <w:proofErr w:type="spellEnd"/>
      <w:proofErr w:type="gram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aturan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peraturan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perundang-undangan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Indonesia;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hak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kewajiban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1945;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mempraktikkan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berpendapat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era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keterbukaan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13FA9" w:rsidRPr="00700D82" w:rsidRDefault="00700D82" w:rsidP="00700D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Elemen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Negara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Kesatuan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Republik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Indonesia:</w:t>
      </w:r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Proklamasi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Indonesia;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wawasan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berpartisipasi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menjaga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keutuhan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913FA9" w:rsidRPr="00923226" w:rsidRDefault="00700D82" w:rsidP="00700D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Elemen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Bhinneka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Tunggal </w:t>
      </w:r>
      <w:proofErr w:type="spellStart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Ika</w:t>
      </w:r>
      <w:proofErr w:type="spellEnd"/>
      <w:r w:rsidRPr="00700D82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suku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agama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kepercayaan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ras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antargolongan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bingkai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menerima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bermasyarakat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pentingnya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identitas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berperan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melestarikan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700D82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global.</w:t>
      </w:r>
    </w:p>
    <w:p w:rsidR="00923226" w:rsidRPr="00700D82" w:rsidRDefault="00923226" w:rsidP="009232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180" w:type="dxa"/>
        <w:tblLayout w:type="fixed"/>
        <w:tblLook w:val="0600" w:firstRow="0" w:lastRow="0" w:firstColumn="0" w:lastColumn="0" w:noHBand="1" w:noVBand="1"/>
      </w:tblPr>
      <w:tblGrid>
        <w:gridCol w:w="2340"/>
        <w:gridCol w:w="3155"/>
        <w:gridCol w:w="2268"/>
        <w:gridCol w:w="1417"/>
      </w:tblGrid>
      <w:tr w:rsidR="00913FA9" w:rsidRPr="00700D82" w:rsidTr="00923226">
        <w:trPr>
          <w:tblHeader/>
        </w:trPr>
        <w:tc>
          <w:tcPr>
            <w:tcW w:w="2340" w:type="dxa"/>
            <w:vAlign w:val="center"/>
          </w:tcPr>
          <w:p w:rsidR="00913FA9" w:rsidRPr="00700D82" w:rsidRDefault="00700D82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155" w:type="dxa"/>
            <w:vAlign w:val="center"/>
          </w:tcPr>
          <w:p w:rsidR="00913FA9" w:rsidRPr="00700D82" w:rsidRDefault="00700D82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268" w:type="dxa"/>
            <w:vAlign w:val="center"/>
          </w:tcPr>
          <w:p w:rsidR="00913FA9" w:rsidRPr="00700D82" w:rsidRDefault="00700D82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417" w:type="dxa"/>
            <w:vAlign w:val="center"/>
          </w:tcPr>
          <w:p w:rsidR="00913FA9" w:rsidRPr="00700D82" w:rsidRDefault="00700D82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6A4A48" w:rsidRPr="00700D82" w:rsidTr="00923226">
        <w:tc>
          <w:tcPr>
            <w:tcW w:w="2340" w:type="dxa"/>
            <w:vMerge w:val="restart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Kelahiran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menghayati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belakang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bookmarkStart w:id="0" w:name="_GoBack"/>
            <w:bookmarkEnd w:id="0"/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kebangkitan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Belakang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Penjajahan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Kebangkitan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kronologi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kelahiran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terutama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sidang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BPUPK.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Kelahiran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BPUPK,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Sidang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Pidato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Soekarno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Juni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1945)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sila-sila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Panitia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Sembilan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musyawarah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Panitia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Sembilan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Piagam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Jakarta)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penetapan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PPKI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18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Agustus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Penetapan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PPKI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 w:val="restart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2: Norma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</w:t>
            </w: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bermasyarakat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Norma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Bermasyarakat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keduanya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mengaitkannya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pengesahan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luhur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Perumusan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Pengesahan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amendemen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hasil-hasil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Amendemen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UUD NRI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 w:val="restart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3: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</w:t>
            </w: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Republik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batas-batasnya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Wilayah Negara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Republik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(NKRI)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pendiri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Indonesia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memperjuangkan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 w:val="restart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4: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Kebinekaan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gender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gender di Indonesia.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Kesetaraan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Gender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adat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 di Indonesia.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menjaga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kerukunan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antarumat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Kepercayaan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antargolongan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kebinekaan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Antargolongan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Kebinekaan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 w:val="restart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5: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flora-fauna,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pengembangannya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Flora-Fauna,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situs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kesenian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berpartisipasi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Situs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Kesenian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mempromosikan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jasa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Jasa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 w:val="restart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6: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kewarganegaraan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berbasis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penting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saling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membantu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Bergotong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terwujudnya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efektif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A4A48" w:rsidRPr="00700D82" w:rsidTr="00923226">
        <w:tc>
          <w:tcPr>
            <w:tcW w:w="2340" w:type="dxa"/>
            <w:vMerge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kewarganegaraan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Kewarganegaraan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Gotong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Royong</w:t>
            </w:r>
            <w:proofErr w:type="spellEnd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00D8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1417" w:type="dxa"/>
          </w:tcPr>
          <w:p w:rsidR="006A4A48" w:rsidRPr="00700D82" w:rsidRDefault="006A4A48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913FA9" w:rsidRPr="00700D82" w:rsidTr="00923226">
        <w:tc>
          <w:tcPr>
            <w:tcW w:w="2340" w:type="dxa"/>
          </w:tcPr>
          <w:p w:rsidR="00913FA9" w:rsidRPr="00700D82" w:rsidRDefault="00700D82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00D8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</w:t>
            </w:r>
          </w:p>
        </w:tc>
        <w:tc>
          <w:tcPr>
            <w:tcW w:w="3155" w:type="dxa"/>
          </w:tcPr>
          <w:p w:rsidR="00913FA9" w:rsidRPr="00700D82" w:rsidRDefault="00913FA9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3FA9" w:rsidRPr="00700D82" w:rsidRDefault="00913FA9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3FA9" w:rsidRPr="00700D82" w:rsidRDefault="00913FA9" w:rsidP="00700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913FA9" w:rsidRDefault="00913FA9" w:rsidP="00700D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923226" w:rsidRDefault="00923226" w:rsidP="00700D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923226" w:rsidTr="000627D1">
        <w:tc>
          <w:tcPr>
            <w:tcW w:w="5437" w:type="dxa"/>
          </w:tcPr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923226" w:rsidRDefault="00923226" w:rsidP="000627D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923226" w:rsidRDefault="00923226" w:rsidP="000627D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923226" w:rsidRDefault="00923226" w:rsidP="000627D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3226" w:rsidRDefault="00923226" w:rsidP="000627D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923226" w:rsidRDefault="00923226" w:rsidP="000627D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923226" w:rsidRDefault="00923226" w:rsidP="000627D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923226" w:rsidRDefault="00923226" w:rsidP="000627D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923226" w:rsidRPr="00700D82" w:rsidRDefault="00923226" w:rsidP="00700D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923226" w:rsidRPr="00700D82" w:rsidSect="00700D82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91452"/>
    <w:multiLevelType w:val="multilevel"/>
    <w:tmpl w:val="A1D4BA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13FA9"/>
    <w:rsid w:val="006A4A48"/>
    <w:rsid w:val="00700D82"/>
    <w:rsid w:val="00913FA9"/>
    <w:rsid w:val="00923226"/>
    <w:rsid w:val="009F6B48"/>
    <w:rsid w:val="00A1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700D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3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700D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3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2025-07-22T01:44:00Z</dcterms:created>
  <dcterms:modified xsi:type="dcterms:W3CDTF">2025-07-22T01:50:00Z</dcterms:modified>
</cp:coreProperties>
</file>