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04FE" w:rsidRPr="00F87AC1" w:rsidRDefault="00F87AC1" w:rsidP="00F87AC1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t>MODUL AJAR DEEP LEARNING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bCs/>
          <w:sz w:val="24"/>
          <w:szCs w:val="24"/>
        </w:rPr>
        <w:t>MATA PELAJARAN : INFORMATIKA</w:t>
      </w:r>
    </w:p>
    <w:p w:rsidR="00AB04FE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bCs/>
          <w:sz w:val="24"/>
          <w:szCs w:val="24"/>
        </w:rPr>
        <w:t>BAB 4 : SISTEM KOMPUTER</w:t>
      </w:r>
    </w:p>
    <w:p w:rsidR="00F87AC1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Theme="majorBidi" w:eastAsia="Google Sans Text" w:hAnsiTheme="majorBidi" w:cstheme="majorBidi"/>
          <w:b/>
          <w:bCs/>
          <w:sz w:val="24"/>
          <w:szCs w:val="24"/>
        </w:rPr>
      </w:pPr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A. IDENTITAS MODUL</w:t>
      </w:r>
    </w:p>
    <w:p w:rsidR="00F87AC1" w:rsidRPr="00F87AC1" w:rsidRDefault="00F87AC1" w:rsidP="00F87AC1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Nama Sekolah</w:t>
      </w:r>
      <w:r w:rsidRPr="00F87AC1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F87AC1">
        <w:rPr>
          <w:rFonts w:asciiTheme="majorBidi" w:eastAsia="Google Sans Text" w:hAnsiTheme="majorBidi" w:cstheme="majorBidi"/>
          <w:bCs/>
          <w:color w:val="1B1C1D"/>
        </w:rPr>
        <w:t>SMP/MTs ................................</w:t>
      </w:r>
    </w:p>
    <w:p w:rsidR="00F87AC1" w:rsidRPr="00F87AC1" w:rsidRDefault="00F87AC1" w:rsidP="00F87AC1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Nama Penyusun</w:t>
      </w:r>
      <w:r w:rsidRPr="00F87AC1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F87AC1">
        <w:rPr>
          <w:rFonts w:asciiTheme="majorBidi" w:eastAsia="Google Sans Text" w:hAnsiTheme="majorBidi" w:cstheme="majorBidi"/>
          <w:bCs/>
          <w:color w:val="1B1C1D"/>
        </w:rPr>
        <w:t>................................................</w:t>
      </w:r>
    </w:p>
    <w:p w:rsidR="00F87AC1" w:rsidRPr="00F87AC1" w:rsidRDefault="00F87AC1" w:rsidP="00F87AC1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Mata Pelajaran</w:t>
      </w:r>
      <w:r w:rsidRPr="00F87AC1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F87AC1">
        <w:rPr>
          <w:rFonts w:asciiTheme="majorBidi" w:eastAsia="Google Sans Text" w:hAnsiTheme="majorBidi" w:cstheme="majorBidi"/>
          <w:bCs/>
          <w:color w:val="1B1C1D"/>
        </w:rPr>
        <w:t>Informatika</w:t>
      </w:r>
    </w:p>
    <w:p w:rsidR="00F87AC1" w:rsidRPr="00F87AC1" w:rsidRDefault="00F87AC1" w:rsidP="00F87AC1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Kelas / Fase / Semester</w:t>
      </w:r>
      <w:r w:rsidRPr="00F87AC1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F87AC1">
        <w:rPr>
          <w:rFonts w:asciiTheme="majorBidi" w:eastAsia="Google Sans Text" w:hAnsiTheme="majorBidi" w:cstheme="majorBidi"/>
          <w:bCs/>
          <w:color w:val="1B1C1D"/>
        </w:rPr>
        <w:t>IX / Fase D / Ganjil &amp; Genap</w:t>
      </w:r>
    </w:p>
    <w:p w:rsidR="00F87AC1" w:rsidRPr="00F87AC1" w:rsidRDefault="00F87AC1" w:rsidP="00F87AC1">
      <w:pPr>
        <w:pStyle w:val="Heading4"/>
        <w:tabs>
          <w:tab w:val="left" w:pos="2977"/>
        </w:tabs>
        <w:spacing w:before="0" w:after="0" w:line="276" w:lineRule="auto"/>
        <w:ind w:left="2977" w:hanging="2693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Alokasi Waktu</w:t>
      </w:r>
      <w:r w:rsidRPr="00F87AC1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F87AC1">
        <w:rPr>
          <w:rFonts w:asciiTheme="majorBidi" w:eastAsia="Google Sans Text" w:hAnsiTheme="majorBidi" w:cstheme="majorBidi"/>
          <w:bCs/>
          <w:color w:val="1B1C1D"/>
        </w:rPr>
        <w:t>0 JP (Tidak ada pertemuan khusus. Materi diintegrasikan sebagai pengingat praktik baik di setiap sesi penggunaan komputer)</w:t>
      </w:r>
    </w:p>
    <w:p w:rsidR="00F87AC1" w:rsidRPr="00F87AC1" w:rsidRDefault="00F87AC1" w:rsidP="00F87AC1">
      <w:pPr>
        <w:pStyle w:val="Heading4"/>
        <w:tabs>
          <w:tab w:val="left" w:pos="2977"/>
        </w:tabs>
        <w:spacing w:before="0" w:after="0" w:line="276" w:lineRule="auto"/>
        <w:ind w:left="284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Tahun Pelajaran</w:t>
      </w:r>
      <w:r w:rsidRPr="00F87AC1">
        <w:rPr>
          <w:rFonts w:asciiTheme="majorBidi" w:eastAsia="Google Sans Text" w:hAnsiTheme="majorBidi" w:cstheme="majorBidi"/>
          <w:bCs/>
          <w:color w:val="1B1C1D"/>
        </w:rPr>
        <w:tab/>
      </w:r>
      <w:r>
        <w:rPr>
          <w:rFonts w:asciiTheme="majorBidi" w:eastAsia="Google Sans Text" w:hAnsiTheme="majorBidi" w:cstheme="majorBidi"/>
          <w:bCs/>
          <w:color w:val="1B1C1D"/>
        </w:rPr>
        <w:t xml:space="preserve">: </w:t>
      </w:r>
      <w:r w:rsidRPr="00F87AC1">
        <w:rPr>
          <w:rFonts w:asciiTheme="majorBidi" w:eastAsia="Google Sans Text" w:hAnsiTheme="majorBidi" w:cstheme="majorBidi"/>
          <w:bCs/>
          <w:color w:val="1B1C1D"/>
        </w:rPr>
        <w:t>20... / 20...</w:t>
      </w:r>
    </w:p>
    <w:p w:rsid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 w:val="0"/>
          <w:color w:val="1B1C1D"/>
        </w:rPr>
      </w:pPr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B. IDENTIFIKASI KESIAPAN PESERTA DIDIK</w:t>
      </w:r>
    </w:p>
    <w:p w:rsidR="00AB04FE" w:rsidRPr="00F87AC1" w:rsidRDefault="00F87AC1" w:rsidP="00F87A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Pengetahuan Awal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telah mempelajari komponen dasar sistem komputer di kelas VII dan VIII. Mereka adalah pengguna aktif komputer atau gawai dalam kehidupan sehari-hari.</w:t>
      </w:r>
    </w:p>
    <w:p w:rsidR="00AB04FE" w:rsidRPr="00F87AC1" w:rsidRDefault="00F87AC1" w:rsidP="00F87A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Minat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umumnya tertarik menggunakan teknologi, namun mungkin belum memiliki kesadaran penuh akan pentingnya aspek kesehatan, keselamatan, dan perawatan perangkat.</w:t>
      </w:r>
    </w:p>
    <w:p w:rsidR="00AB04FE" w:rsidRPr="00F87AC1" w:rsidRDefault="00F87AC1" w:rsidP="00F87A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Latar Belakang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sering menggunakan komputer untuk tugas sekolah, komunikasi, dan hiburan. Namun, kebiasaan dalam penggunaan (seperti posisi duduk) dan perawatan perangkat mungkin belum ideal.</w:t>
      </w:r>
    </w:p>
    <w:p w:rsidR="00AB04FE" w:rsidRPr="00F87AC1" w:rsidRDefault="00F87AC1" w:rsidP="00F87AC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Kebutuhan Belajar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B04FE" w:rsidRPr="00F87AC1" w:rsidRDefault="00F87AC1" w:rsidP="00F87AC1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Visual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disajikan melalui ilustrasi dan infografis yang jelas (baik vs. buruk), yang sangat efektif untuk pemahaman cepat.</w:t>
      </w:r>
    </w:p>
    <w:p w:rsidR="00AB04FE" w:rsidRPr="00F87AC1" w:rsidRDefault="00F87AC1" w:rsidP="00F87AC1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Auditori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Diskusi singkat dan pengingat lisan dari guru dapat memperkuat pesan.</w:t>
      </w:r>
    </w:p>
    <w:p w:rsidR="00AB04FE" w:rsidRPr="00F87AC1" w:rsidRDefault="00F87AC1" w:rsidP="00F87AC1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Kinestetik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dapat langsung mempraktikkan posisi duduk yang benar dan cara merapikan area kerja komputernya.</w:t>
      </w:r>
    </w:p>
    <w:p w:rsid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C. KARAKTERISTIK MATERI PELAJARAN</w:t>
      </w:r>
    </w:p>
    <w:p w:rsidR="00AB04FE" w:rsidRPr="00F87AC1" w:rsidRDefault="00F87AC1" w:rsidP="00F87AC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Jenis Pengetahuan yang Akan Dicapai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B04FE" w:rsidRPr="00F87AC1" w:rsidRDefault="00F87AC1" w:rsidP="00F87AC1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Konseptual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Memahami pentingnya ergonomi (posisi tubuh yang benar) dan praktik baik dalam penggunaan komputer untuk menjaga kesehatan dan keawetan perangkat.</w:t>
      </w:r>
    </w:p>
    <w:p w:rsidR="00AB04FE" w:rsidRPr="00F87AC1" w:rsidRDefault="00F87AC1" w:rsidP="00F87AC1">
      <w:pPr>
        <w:numPr>
          <w:ilvl w:val="1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Prosedural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menerapkan cara duduk yang benar, serta praktik penggunaan komputer yang aman dan terawat (misalnya, tidak makan/minum di dekatnya, mematikan dengan benar).</w:t>
      </w:r>
    </w:p>
    <w:p w:rsidR="00AB04FE" w:rsidRPr="00F87AC1" w:rsidRDefault="00F87AC1" w:rsidP="00F87AC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Relevansi dengan Kehidupan Nyata Peserta Didik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Sangat relevan karena berhubungan langsung dengan kebiasaan sehari-hari. Penerapan materi ini dapat mencegah masalah kesehatan jangka panjang (nyeri punggung, leher, mata lelah) dan kerusakan perangkat.</w:t>
      </w:r>
    </w:p>
    <w:p w:rsidR="00AB04FE" w:rsidRPr="00F87AC1" w:rsidRDefault="00F87AC1" w:rsidP="00F87AC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Tingkat Kesulitan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Rendah. Materi ini bersifat praktis, berupa pembiasaan, dan mudah untuk dipahami serta diterapkan.</w:t>
      </w:r>
    </w:p>
    <w:p w:rsidR="00AB04FE" w:rsidRPr="00F87AC1" w:rsidRDefault="00F87AC1" w:rsidP="00F87AC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lastRenderedPageBreak/>
        <w:t>Struktur Materi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Disajikan sebagai pengingat visual berupa komik dan infografis tentang hal-hal yang boleh dan tidak boleh dilakukan saat menggunakan komputer.</w:t>
      </w:r>
    </w:p>
    <w:p w:rsidR="00AB04FE" w:rsidRPr="00F87AC1" w:rsidRDefault="00F87AC1" w:rsidP="00F87AC1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Integrasi Nilai dan Karakter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</w:t>
      </w:r>
    </w:p>
    <w:p w:rsidR="00AB04FE" w:rsidRPr="00F87AC1" w:rsidRDefault="00F87AC1" w:rsidP="00F87AC1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Bernalar Kritis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Menganalisis gambar praktik "baik" dan "buruk" untuk menyimpulkan konsekuensi dari setiap tindakan.</w:t>
      </w:r>
    </w:p>
    <w:p w:rsidR="00AB04FE" w:rsidRPr="00F87AC1" w:rsidRDefault="00F87AC1" w:rsidP="00F87AC1">
      <w:pPr>
        <w:numPr>
          <w:ilvl w:val="1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Mengembangkan tanggung jawab pribadi untuk menjaga kesehatan diri sendiri dan merawat perangkat yang digunakan.</w:t>
      </w:r>
    </w:p>
    <w:p w:rsidR="00AB04FE" w:rsidRPr="00F87AC1" w:rsidRDefault="00F87AC1" w:rsidP="00F87AC1">
      <w:pPr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Kepedulian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Menumbuhkan sikap peduli terhadap kesehatan jangka panjang serta aset (perangkat milik pribadi atau sekolah) agar tidak mudah rusak.</w:t>
      </w:r>
    </w:p>
    <w:p w:rsid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D. DIMENSI PROFIL LULUSAN</w:t>
      </w:r>
    </w:p>
    <w:p w:rsidR="00AB04FE" w:rsidRPr="00F87AC1" w:rsidRDefault="00F87AC1" w:rsidP="00F87A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Kemandirian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Membangun kesadaran untuk menjaga diri (kesehatan) dan barang (perangkat) secara mandiri tanpa harus selalu diingatkan.</w:t>
      </w:r>
    </w:p>
    <w:p w:rsidR="00AB04FE" w:rsidRPr="00F87AC1" w:rsidRDefault="00F87AC1" w:rsidP="00F87A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Kesehatan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Mempraktikkan kebiasaan sehat dalam menggunakan teknologi untuk menjaga kesehatan fisik, terutama yang berkaitan dengan postur tubuh dan kesehatan mata.</w:t>
      </w:r>
    </w:p>
    <w:p w:rsidR="00AB04FE" w:rsidRPr="00F87AC1" w:rsidRDefault="00F87AC1" w:rsidP="00F87AC1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Penalaran Kritis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Mampu mengevaluasi kebiasaan penggunaan komputer dan memahami dampaknya bagi diri sendiri dan perangkat.</w:t>
      </w:r>
    </w:p>
    <w:p w:rsidR="00F87AC1" w:rsidRDefault="00F87AC1">
      <w:pPr>
        <w:rPr>
          <w:rFonts w:asciiTheme="majorBidi" w:eastAsia="Google Sans Text" w:hAnsiTheme="majorBidi" w:cstheme="majorBidi"/>
          <w:b/>
          <w:bCs/>
          <w:color w:val="1B1C1D"/>
          <w:sz w:val="24"/>
          <w:szCs w:val="24"/>
        </w:rPr>
      </w:pPr>
      <w:r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br w:type="page"/>
      </w:r>
    </w:p>
    <w:p w:rsidR="00AB04FE" w:rsidRDefault="00F87AC1" w:rsidP="00F87AC1">
      <w:pPr>
        <w:pStyle w:val="Heading3"/>
        <w:spacing w:before="0" w:after="0" w:line="276" w:lineRule="auto"/>
        <w:jc w:val="center"/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Cs/>
          <w:color w:val="1B1C1D"/>
          <w:sz w:val="24"/>
          <w:szCs w:val="24"/>
        </w:rPr>
        <w:lastRenderedPageBreak/>
        <w:t>DESAIN PEMBELAJARAN</w:t>
      </w:r>
    </w:p>
    <w:p w:rsidR="00F87AC1" w:rsidRPr="00F87AC1" w:rsidRDefault="00F87AC1" w:rsidP="00F87AC1"/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A. CAPAIAN PEMBELAJARAN (CP)</w:t>
      </w:r>
    </w:p>
    <w:p w:rsidR="005E6E9F" w:rsidRPr="00191005" w:rsidRDefault="005E6E9F" w:rsidP="005E6E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Pada akhir Fase D, murid memiliki kemampuan sebagai berikut:</w:t>
      </w:r>
    </w:p>
    <w:p w:rsidR="005E6E9F" w:rsidRPr="00191005" w:rsidRDefault="005E6E9F" w:rsidP="005E6E9F">
      <w:pPr>
        <w:pStyle w:val="Heading4"/>
        <w:numPr>
          <w:ilvl w:val="0"/>
          <w:numId w:val="26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91005">
        <w:rPr>
          <w:rFonts w:asciiTheme="majorBidi" w:eastAsia="Google Sans" w:hAnsiTheme="majorBidi" w:cstheme="majorBidi"/>
          <w:color w:val="1B1C1D"/>
        </w:rPr>
        <w:t>Berpikir Komputasional</w:t>
      </w:r>
    </w:p>
    <w:p w:rsidR="005E6E9F" w:rsidRPr="00191005" w:rsidRDefault="005E6E9F" w:rsidP="005E6E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Menerapkan berpikir komputasional untuk problem dalam kehidupan sehari-hari maupun dalam menghadapi masalah komputasi; memahami konsep himpunan data terstruktur dalam kehidupan sehari-hari; memahami konsep lembar kerja pengolah data; menerapkan berpikir komputasional dalam menyelesaikan persoalan yang mengandung himpunan data berstruktur sederhana dengan volume kecil; serta menuliskan sekumpulan instruksi dengan menggunakan sekumpulan kosakata terbatas atau simbol dalam format pseudocode.</w:t>
      </w:r>
    </w:p>
    <w:p w:rsidR="005E6E9F" w:rsidRPr="00191005" w:rsidRDefault="005E6E9F" w:rsidP="005E6E9F">
      <w:pPr>
        <w:pStyle w:val="Heading4"/>
        <w:numPr>
          <w:ilvl w:val="0"/>
          <w:numId w:val="26"/>
        </w:numPr>
        <w:spacing w:before="0" w:after="0" w:line="276" w:lineRule="auto"/>
        <w:jc w:val="both"/>
        <w:rPr>
          <w:rFonts w:asciiTheme="majorBidi" w:eastAsia="Google Sans" w:hAnsiTheme="majorBidi" w:cstheme="majorBidi"/>
          <w:color w:val="1B1C1D"/>
        </w:rPr>
      </w:pPr>
      <w:r w:rsidRPr="00191005">
        <w:rPr>
          <w:rFonts w:asciiTheme="majorBidi" w:eastAsia="Google Sans" w:hAnsiTheme="majorBidi" w:cstheme="majorBidi"/>
          <w:color w:val="1B1C1D"/>
        </w:rPr>
        <w:t>Literasi Digital</w:t>
      </w:r>
    </w:p>
    <w:p w:rsidR="005E6E9F" w:rsidRDefault="005E6E9F" w:rsidP="005E6E9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Memahami cara kerja dan penggunaan mesin pencari di internet; mengetahui kualitas informasi dan kredibilitas sumber informasi digital; mengenal ekosistem media pers digital; membedakan fakta, opini, dan hoaks; memahami pemanfaatan perangkat teknologi pengolah dokumen, lembar kerja, dan presentasi; mampu mendeskripsikan komponen, fungsi, dan cara kerja komputer; memahami konsep dan penerapan konektivitas jaringan lokal dan internet baik kabel maupun nirkabel; mengetahui jenis ruang publik virtual; memahami pemanfaatan perangkat teknologi digital untuk produksi dan diseminasi konten; memahami pentingnya menjaga rekam jejak digital, mengamalkan toleransi dan empati di dunia digital, memahami dampak perundungan digital, membuat kata sandi yang aman; memahami pengamanan perangkat dari berbagai jenis malware, memilah informasi yang bersifat privat dan publik, melindungi data pribadi dan identitas digital serta memiliki kesadaran penuh (</w:t>
      </w:r>
      <w:r w:rsidRPr="00191005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mindfulness</w:t>
      </w:r>
      <w:r w:rsidRPr="00191005">
        <w:rPr>
          <w:rFonts w:asciiTheme="majorBidi" w:eastAsia="Google Sans Text" w:hAnsiTheme="majorBidi" w:cstheme="majorBidi"/>
          <w:color w:val="1B1C1D"/>
          <w:sz w:val="24"/>
          <w:szCs w:val="24"/>
        </w:rPr>
        <w:t>) dalam dunia digital.</w:t>
      </w:r>
    </w:p>
    <w:p w:rsid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bookmarkStart w:id="0" w:name="_GoBack"/>
      <w:bookmarkEnd w:id="0"/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B. LINTAS DISIPLIN ILMU</w:t>
      </w:r>
    </w:p>
    <w:p w:rsidR="00AB04FE" w:rsidRPr="00F87AC1" w:rsidRDefault="00F87AC1" w:rsidP="00F87AC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PJOK (Pendidikan Jasmani, Olahraga, dan Kesehatan)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Sangat berkaitan dengan topik kesehatan, postur tubuh yang benar, dan pentingnya istirahat berkala untuk menghindari cedera.</w:t>
      </w:r>
    </w:p>
    <w:p w:rsidR="00AB04FE" w:rsidRPr="00F87AC1" w:rsidRDefault="00F87AC1" w:rsidP="00F87AC1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Biologi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Dampak posisi duduk yang salah pada tulang belakang dan otot, serta efek paparan layar monitor terhadap kesehatan mata.</w:t>
      </w:r>
    </w:p>
    <w:p w:rsid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C. TUJUAN PEMBELAJARAN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Setelah mendapatkan pengingat dari materi ini, peserta didik mampu:</w:t>
      </w:r>
    </w:p>
    <w:p w:rsidR="00AB04FE" w:rsidRPr="00F87AC1" w:rsidRDefault="00F87AC1" w:rsidP="00F87AC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Mengidentifikasi contoh praktik penggunaan komputer yang baik dan buruk berdasarkan ilustrasi.</w:t>
      </w:r>
    </w:p>
    <w:p w:rsidR="00AB04FE" w:rsidRPr="00F87AC1" w:rsidRDefault="00F87AC1" w:rsidP="00F87AC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Menerapkan posisi duduk yang ergonomis saat menggunakan komputer.</w:t>
      </w:r>
    </w:p>
    <w:p w:rsidR="00AB04FE" w:rsidRPr="00F87AC1" w:rsidRDefault="00F87AC1" w:rsidP="00F87AC1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Menunjukkan sikap peduli terhadap kebersihan dan pemeliharaan perangkat komputer.</w:t>
      </w:r>
    </w:p>
    <w:p w:rsid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D. TOPIK PEMBELAJARAN KONTEKSTUAL</w:t>
      </w:r>
    </w:p>
    <w:p w:rsidR="00AB04FE" w:rsidRPr="00F87AC1" w:rsidRDefault="00F87AC1" w:rsidP="00F87AC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Menjaga kesehatan tubuh saat belajar dari rumah atau mengerjakan tugas di depan komputer dalam waktu lama.</w:t>
      </w:r>
    </w:p>
    <w:p w:rsidR="00AB04FE" w:rsidRPr="00F87AC1" w:rsidRDefault="00F87AC1" w:rsidP="00F87AC1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Merawat fasilitas laboratorium komputer sekolah atau perangkat pribadi agar tetap awet 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dan berfungsi dengan baik.</w:t>
      </w:r>
    </w:p>
    <w:p w:rsid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E. KERANGKA PEMBELAJARAN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PRAKTIK PEDAGOGIK</w:t>
      </w:r>
    </w:p>
    <w:p w:rsidR="00AB04FE" w:rsidRPr="00F87AC1" w:rsidRDefault="00F87AC1" w:rsidP="00F87AC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Model Pembelajaran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Pembelajaran Kontekstual (</w:t>
      </w:r>
      <w:r w:rsidRPr="00F87AC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Contextual Teaching and Learning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).</w:t>
      </w:r>
    </w:p>
    <w:p w:rsidR="00AB04FE" w:rsidRPr="00F87AC1" w:rsidRDefault="00F87AC1" w:rsidP="00F87AC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Pendekatan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Deep Learning (Mindful, Meaningful, Joyful Learning)</w:t>
      </w:r>
    </w:p>
    <w:p w:rsidR="00AB04FE" w:rsidRPr="00F87AC1" w:rsidRDefault="00F87AC1" w:rsidP="00F87AC1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Mindful Learning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Mengajak peserta didik untuk sadar (</w:t>
      </w:r>
      <w:r w:rsidRPr="00F87AC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mindful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) akan posisi tubuhnya dan kondisi lingkungan kerjanya saat menggunakan komputer.</w:t>
      </w:r>
    </w:p>
    <w:p w:rsidR="00AB04FE" w:rsidRPr="00F87AC1" w:rsidRDefault="00F87AC1" w:rsidP="00F87AC1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Meaningful Learning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Peserta didik memahami bahwa kebiasaan kecil saat memakai komputer memiliki makna dan dampak besar bagi kesehatan dan perangkat mereka.</w:t>
      </w:r>
    </w:p>
    <w:p w:rsidR="00AB04FE" w:rsidRPr="00F87AC1" w:rsidRDefault="00F87AC1" w:rsidP="00F87AC1">
      <w:pPr>
        <w:numPr>
          <w:ilvl w:val="1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Joyful Learning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Materi disajikan dalam bentuk ilustrasi yang menarik dan tidak bersifat menggurui.</w:t>
      </w:r>
    </w:p>
    <w:p w:rsidR="00AB04FE" w:rsidRPr="00F87AC1" w:rsidRDefault="00F87AC1" w:rsidP="00F87AC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Metode Pembelajaran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Observasi gambar, diskusi singkat, pembiasaan/praktik langsung.</w:t>
      </w:r>
    </w:p>
    <w:p w:rsidR="00AB04FE" w:rsidRPr="00F87AC1" w:rsidRDefault="00F87AC1" w:rsidP="00F87AC1">
      <w:pPr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Strategi Pembelajaran Berdiferensiasi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Karena materi ini adalah pembiasaan, diferensiasi dilakukan melalui pendekatan guru:</w:t>
      </w:r>
    </w:p>
    <w:p w:rsidR="00AB04FE" w:rsidRPr="00F87AC1" w:rsidRDefault="00F87AC1" w:rsidP="00F87AC1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Diferensiasi Proses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Guru dapat memberikan pengingat secara klasikal (menampilkan gambar di proyektor), personal (menegur siswa dengan posisi duduk yang salah), atau lingkungan (menempel poster infografis di lab).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KEMITRAAN PEMBELAJARAN</w:t>
      </w:r>
    </w:p>
    <w:p w:rsidR="00AB04FE" w:rsidRPr="00F87AC1" w:rsidRDefault="00F87AC1" w:rsidP="00F87AC1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Sekolah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Bekerja sama dengan penanggung jawab laboratorium komputer untuk memasang poster infografis tentang ergonomi dan praktik baik.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LINGKUNGAN BELAJAR</w:t>
      </w:r>
    </w:p>
    <w:p w:rsidR="00AB04FE" w:rsidRPr="00F87AC1" w:rsidRDefault="00F87AC1" w:rsidP="00F87AC1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Ruang Fisik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Laboratorium komputer atau ruang kelas saat peserta didik menggunakan laptop/gawai.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PEMANFAATAN DIGITAL</w:t>
      </w:r>
    </w:p>
    <w:p w:rsidR="00AB04FE" w:rsidRPr="00F87AC1" w:rsidRDefault="00F87AC1" w:rsidP="00F87AC1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Media Presentasi Digital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Guru dapat menampilkan gambar-gambar dari Bab 4 di layar proyektor sebagai bahan diskusi singkat.</w:t>
      </w:r>
    </w:p>
    <w:p w:rsid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F. LANGKAH-LANGKAH PEMBELAJARAN BERDIFERENSIASI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sz w:val="24"/>
          <w:szCs w:val="24"/>
        </w:rPr>
        <w:t>CONTOH INTEGRASI DALAM SESI PRAKTIK (DURASI ± 7 MENIT)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sz w:val="24"/>
          <w:szCs w:val="24"/>
        </w:rPr>
        <w:t>Materi ini tidak diajarkan dalam satu pertemuan khusus, melainkan diintegrasikan di awal, selama, dan akhir sesi praktik yang menggunakan komputer.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PENDAHULUAN (TERINTEGRASI - 3 MENIT)</w:t>
      </w:r>
    </w:p>
    <w:p w:rsidR="00AB04FE" w:rsidRPr="00F87AC1" w:rsidRDefault="00F87AC1" w:rsidP="00F87A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Pengingat &amp; Praktik Langsung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Sebelum memulai sesi praktik (misalnya, praktik TIK atau Pemrograman), guru menampilkan infografis dari Gambar 4.2 (Posisi Duduk yang Benar).</w:t>
      </w:r>
    </w:p>
    <w:p w:rsidR="00AB04FE" w:rsidRPr="00F87AC1" w:rsidRDefault="00F87AC1" w:rsidP="00F87A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 Singkat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Guru bertanya, "Siapa yang posisi duduknya sudah seperti ini? Mari kita perbaiki bersama. Apa akibatnya jika posisi duduk kita salah?" (</w:t>
      </w:r>
      <w:r w:rsidRPr="00F87AC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Meaningful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B04FE" w:rsidRPr="00F87AC1" w:rsidRDefault="00F87AC1" w:rsidP="00F87AC1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Aksi Langsung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meminta seluruh peserta didik untuk menyesuaikan posisi duduk, jarak mata ke monitor, dan posisi tangan mereka sesuai dengan panduan. (</w:t>
      </w:r>
      <w:r w:rsidRPr="00F87AC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Kinestetik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)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INTI (TERINTEGRASI - SELAMA PRAKTIK)</w:t>
      </w:r>
    </w:p>
    <w:p w:rsidR="00AB04FE" w:rsidRPr="00F87AC1" w:rsidRDefault="00F87AC1" w:rsidP="00F87AC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&amp; Pengingat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 xml:space="preserve">: Selama kegiatan praktik berlangsung, guru berkeliling dan 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secara personal memberikan masukan kepada peserta didik yang kembali ke posisi duduk yang kurang baik. Guru juga mengingatkan aturan dasar seperti tidak makan dan minum.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KEGIATAN PENUTUP (TERINTEGRASI - 2 MENIT)</w:t>
      </w:r>
    </w:p>
    <w:p w:rsidR="00AB04FE" w:rsidRPr="00F87AC1" w:rsidRDefault="00F87AC1" w:rsidP="00F87A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Pembiasaan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Di akhir sesi, guru mengingatkan peserta didik untuk mematikan komputer melalui prosedur yang benar (</w:t>
      </w:r>
      <w:r w:rsidRPr="00F87AC1">
        <w:rPr>
          <w:rFonts w:asciiTheme="majorBidi" w:eastAsia="Google Sans Text" w:hAnsiTheme="majorBidi" w:cstheme="majorBidi"/>
          <w:i/>
          <w:color w:val="1B1C1D"/>
          <w:sz w:val="24"/>
          <w:szCs w:val="24"/>
        </w:rPr>
        <w:t>Shut Down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), bukan langsung menekan tombol power.</w:t>
      </w:r>
    </w:p>
    <w:p w:rsidR="00AB04FE" w:rsidRPr="00F87AC1" w:rsidRDefault="00F87AC1" w:rsidP="00F87AC1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Tanggung Jawab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Guru meminta peserta didik untuk merapikan kembali area kerja mereka (kursi, keyboard, mouse) sebagai bentuk kepedulian.</w:t>
      </w:r>
    </w:p>
    <w:p w:rsid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</w:p>
    <w:p w:rsidR="00AB04FE" w:rsidRPr="00F87AC1" w:rsidRDefault="00F87AC1" w:rsidP="00F87AC1">
      <w:pPr>
        <w:pStyle w:val="Heading4"/>
        <w:spacing w:before="0" w:after="0" w:line="276" w:lineRule="auto"/>
        <w:jc w:val="both"/>
        <w:rPr>
          <w:rFonts w:asciiTheme="majorBidi" w:eastAsia="Google Sans Text" w:hAnsiTheme="majorBidi" w:cstheme="majorBidi"/>
          <w:bCs/>
          <w:color w:val="1B1C1D"/>
        </w:rPr>
      </w:pPr>
      <w:r w:rsidRPr="00F87AC1">
        <w:rPr>
          <w:rFonts w:asciiTheme="majorBidi" w:eastAsia="Google Sans Text" w:hAnsiTheme="majorBidi" w:cstheme="majorBidi"/>
          <w:bCs/>
          <w:color w:val="1B1C1D"/>
        </w:rPr>
        <w:t>G. ASESMEN PEMBELAJARAN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DIAGNOSTIK</w:t>
      </w:r>
    </w:p>
    <w:p w:rsidR="00AB04FE" w:rsidRPr="00F87AC1" w:rsidRDefault="00F87AC1" w:rsidP="00F87AC1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Tanya Jawab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Mengajukan pertanyaan singkat di awal sesi, seperti "Bagaimana cara mematikan komputer yang benar?" untuk memeriksa pemahaman awal.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FORMATIF</w:t>
      </w:r>
    </w:p>
    <w:p w:rsidR="00AB04FE" w:rsidRPr="00F87AC1" w:rsidRDefault="00F87AC1" w:rsidP="00F87AC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Observasi (Penilaian Sikap)</w:t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: Guru secara berkala mengamati dan bisa memberikan catatan penilaian sikap terkait:</w:t>
      </w:r>
    </w:p>
    <w:p w:rsidR="00AB04FE" w:rsidRPr="00F87AC1" w:rsidRDefault="00F87AC1" w:rsidP="00F87AC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Penerapan posisi duduk yang ergonomis.</w:t>
      </w:r>
    </w:p>
    <w:p w:rsidR="00AB04FE" w:rsidRPr="00F87AC1" w:rsidRDefault="00F87AC1" w:rsidP="00F87AC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Kepedulian terhadap kebersihan dan kerapian area kerja komputer.</w:t>
      </w:r>
    </w:p>
    <w:p w:rsidR="00AB04FE" w:rsidRPr="00F87AC1" w:rsidRDefault="00F87AC1" w:rsidP="00F87AC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Kepatuhan terhadap aturan dasar (tidak makan/minum).</w:t>
      </w:r>
    </w:p>
    <w:p w:rsidR="00AB04FE" w:rsidRPr="00F87AC1" w:rsidRDefault="00F87AC1" w:rsidP="00F87AC1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Prosedur mematikan perangkat yang benar.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ASESMEN SUMATIF</w:t>
      </w:r>
    </w:p>
    <w:p w:rsidR="00AB04FE" w:rsidRPr="00F87AC1" w:rsidRDefault="00F87AC1" w:rsidP="00F87AC1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Tidak ada asesmen sumatif khusus untuk bab ini. Penilaiannya menyatu dengan penilaian sikap dan observasi selama semester.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Contoh Tes Tertulis (Untuk Review atau Kuis Singkat):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Pilihan Ganda</w:t>
      </w:r>
    </w:p>
    <w:p w:rsidR="00AB04FE" w:rsidRPr="00F87AC1" w:rsidRDefault="00F87AC1" w:rsidP="00F87AC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Berdasarkan panduan ergonomi, berapa lama kita disarankan untuk beristirahat setelah fokus menggunakan komputer?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a. Setiap 5 menit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b. Setiap 25 menit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c. Setiap 1 jam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d. Setiap 2 jam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e. Hanya jika mata sudah lelah</w:t>
      </w:r>
    </w:p>
    <w:p w:rsidR="00AB04FE" w:rsidRPr="00F87AC1" w:rsidRDefault="00F87AC1" w:rsidP="00F87AC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Perhatikan gambar-gambar praktik penggunaan komputer. Manakah di antara berikut ini yang merupakan praktik buruk?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a. Meja kerja yang rapi dan terorganisir.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b. Mematikan komputer dengan prosedur Shut Down.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c. Menempatkan gelas berisi air di sebelah laptop.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d. Mengatur kabel-kabel agar tidak berantakan.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e. Duduk dengan punggung tegak bersandar pada kursi.</w:t>
      </w:r>
    </w:p>
    <w:p w:rsidR="00AB04FE" w:rsidRPr="00F87AC1" w:rsidRDefault="00F87AC1" w:rsidP="00F87AC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Tujuan utama mengatur posisi duduk yang benar saat menggunakan komputer adalah untuk...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a. Membuat komputer bekerja lebih cepat.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b. Mencegah masalah kesehatan seperti nyeri punggung dan leher.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c. Menghemat daya listrik.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d. Melindungi komputer dari virus.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e. Mempercepat koneksi internet.</w:t>
      </w:r>
    </w:p>
    <w:p w:rsidR="00AB04FE" w:rsidRPr="00F87AC1" w:rsidRDefault="00F87AC1" w:rsidP="00F87AC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Bagian atas monitor komputer sebaiknya diposisikan...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a. Jauh di bawah level mata.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b. Jauh di atas level mata.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c. Sejajar dengan mata.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d. Miring ke arah atas.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e. Sangat dekat dengan wajah.</w:t>
      </w:r>
    </w:p>
    <w:p w:rsidR="00AB04FE" w:rsidRPr="00F87AC1" w:rsidRDefault="00F87AC1" w:rsidP="00F87AC1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Mematikan komputer secara paksa dengan menekan tombol power terlalu lama atau mencabut kabel listrik dapat berisiko...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a. Membuat layar lebih cerah.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b. Menambah kapasitas penyimpanan.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c. Merusak sistem operasi atau perangkat keras.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d. Membersihkan virus secara otomatis.</w:t>
      </w:r>
      <w:r w:rsidRPr="00F87AC1">
        <w:rPr>
          <w:rFonts w:asciiTheme="majorBidi" w:hAnsiTheme="majorBidi" w:cstheme="majorBidi"/>
          <w:color w:val="000000"/>
          <w:sz w:val="24"/>
          <w:szCs w:val="24"/>
        </w:rPr>
        <w:br/>
      </w: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e. Tidak ada risiko apa pun.</w:t>
      </w:r>
    </w:p>
    <w:p w:rsidR="00AB04FE" w:rsidRPr="00F87AC1" w:rsidRDefault="00F87AC1" w:rsidP="00F87AC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b/>
          <w:color w:val="1B1C1D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b/>
          <w:color w:val="1B1C1D"/>
          <w:sz w:val="24"/>
          <w:szCs w:val="24"/>
        </w:rPr>
        <w:t>Esai</w:t>
      </w:r>
    </w:p>
    <w:p w:rsidR="00AB04FE" w:rsidRPr="00F87AC1" w:rsidRDefault="00F87AC1" w:rsidP="00F87A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t>Jelaskan minimal tiga alasan mengapa menjaga kebersihan dan kerapian area kerja komputer (meja, kabel, dll) itu penting!</w:t>
      </w:r>
    </w:p>
    <w:p w:rsidR="00AB04FE" w:rsidRPr="00084050" w:rsidRDefault="00F87AC1" w:rsidP="00F87AC1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  <w:r w:rsidRPr="00F87AC1">
        <w:rPr>
          <w:rFonts w:asciiTheme="majorBidi" w:eastAsia="Google Sans Text" w:hAnsiTheme="majorBidi" w:cstheme="majorBidi"/>
          <w:color w:val="1B1C1D"/>
          <w:sz w:val="24"/>
          <w:szCs w:val="24"/>
        </w:rPr>
        <w:lastRenderedPageBreak/>
        <w:t>Menurutmu, apa saja dampak negatif bagi kesehatan jika seseorang menghabiskan waktu berjam-jam di depan komputer dengan posisi duduk yang salah setiap hari?</w:t>
      </w:r>
    </w:p>
    <w:p w:rsidR="00084050" w:rsidRDefault="00084050" w:rsidP="00084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p w:rsidR="00084050" w:rsidRDefault="00084050" w:rsidP="00084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eastAsia="Google Sans Text" w:hAnsiTheme="majorBidi" w:cstheme="majorBidi"/>
          <w:color w:val="1B1C1D"/>
          <w:sz w:val="24"/>
          <w:szCs w:val="24"/>
        </w:rPr>
      </w:pPr>
    </w:p>
    <w:tbl>
      <w:tblPr>
        <w:tblpPr w:leftFromText="180" w:rightFromText="180" w:topFromText="60" w:bottomFromText="200" w:vertAnchor="text" w:horzAnchor="margin" w:tblpXSpec="center" w:tblpY="119"/>
        <w:tblW w:w="10874" w:type="dxa"/>
        <w:tblLook w:val="00A0" w:firstRow="1" w:lastRow="0" w:firstColumn="1" w:lastColumn="0" w:noHBand="0" w:noVBand="0"/>
      </w:tblPr>
      <w:tblGrid>
        <w:gridCol w:w="5437"/>
        <w:gridCol w:w="5437"/>
      </w:tblGrid>
      <w:tr w:rsidR="00084050" w:rsidTr="00084050">
        <w:tc>
          <w:tcPr>
            <w:tcW w:w="5437" w:type="dxa"/>
          </w:tcPr>
          <w:p w:rsidR="00084050" w:rsidRDefault="000840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Mengetahui,</w:t>
            </w:r>
          </w:p>
          <w:p w:rsidR="00084050" w:rsidRDefault="000840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Kepala Sekolah</w:t>
            </w:r>
          </w:p>
          <w:p w:rsidR="00084050" w:rsidRDefault="000840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050" w:rsidRDefault="000840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050" w:rsidRDefault="000840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050" w:rsidRDefault="000840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050" w:rsidRDefault="0008405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84050" w:rsidRDefault="00084050">
            <w:pPr>
              <w:spacing w:line="276" w:lineRule="auto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</w:tc>
        <w:tc>
          <w:tcPr>
            <w:tcW w:w="5437" w:type="dxa"/>
          </w:tcPr>
          <w:p w:rsidR="00084050" w:rsidRDefault="000840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...........,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en-ID"/>
              </w:rPr>
              <w:t>......................... 20..</w:t>
            </w:r>
          </w:p>
          <w:p w:rsidR="00084050" w:rsidRDefault="000840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>Guru Mata Pelajaran</w:t>
            </w:r>
          </w:p>
          <w:p w:rsidR="00084050" w:rsidRDefault="000840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050" w:rsidRDefault="000840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050" w:rsidRDefault="00084050">
            <w:pPr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</w:pPr>
          </w:p>
          <w:p w:rsidR="00084050" w:rsidRDefault="00084050">
            <w:pPr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  <w:p w:rsidR="00084050" w:rsidRDefault="0008405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</w:rPr>
            </w:pPr>
            <w:r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id-ID"/>
              </w:rPr>
              <w:t>..........................................</w:t>
            </w:r>
          </w:p>
          <w:p w:rsidR="00084050" w:rsidRDefault="00084050">
            <w:pPr>
              <w:jc w:val="center"/>
              <w:rPr>
                <w:rFonts w:asciiTheme="majorBidi" w:hAnsiTheme="majorBidi" w:cstheme="majorBidi"/>
                <w:b/>
                <w:iCs/>
                <w:color w:val="000000"/>
                <w:sz w:val="24"/>
                <w:szCs w:val="24"/>
                <w:u w:val="single"/>
                <w:lang w:val="en-ID"/>
              </w:rPr>
            </w:pP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  <w:t xml:space="preserve">NIP. </w:t>
            </w:r>
            <w:r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  <w:lang w:val="id-ID"/>
              </w:rPr>
              <w:t>................................</w:t>
            </w:r>
          </w:p>
          <w:p w:rsidR="00084050" w:rsidRDefault="00084050">
            <w:pPr>
              <w:spacing w:line="276" w:lineRule="auto"/>
              <w:ind w:left="41"/>
              <w:jc w:val="center"/>
              <w:rPr>
                <w:rFonts w:asciiTheme="majorBidi" w:hAnsiTheme="majorBidi" w:cstheme="majorBidi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084050" w:rsidRPr="00F87AC1" w:rsidRDefault="00084050" w:rsidP="0008405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084050" w:rsidRPr="00F87AC1" w:rsidSect="00F87AC1">
      <w:pgSz w:w="11907" w:h="16839" w:code="9"/>
      <w:pgMar w:top="1418" w:right="1418" w:bottom="1418" w:left="1418" w:header="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oogle Sans Text">
    <w:charset w:val="00"/>
    <w:family w:val="auto"/>
    <w:pitch w:val="default"/>
  </w:font>
  <w:font w:name="Google Sans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704"/>
    <w:multiLevelType w:val="multilevel"/>
    <w:tmpl w:val="453676B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>
    <w:nsid w:val="08C51DF6"/>
    <w:multiLevelType w:val="multilevel"/>
    <w:tmpl w:val="1C14AABE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0B543DF8"/>
    <w:multiLevelType w:val="multilevel"/>
    <w:tmpl w:val="3D34706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>
    <w:nsid w:val="0DC031BE"/>
    <w:multiLevelType w:val="multilevel"/>
    <w:tmpl w:val="E41240E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>
    <w:nsid w:val="1675398A"/>
    <w:multiLevelType w:val="multilevel"/>
    <w:tmpl w:val="499A134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>
    <w:nsid w:val="18023F15"/>
    <w:multiLevelType w:val="multilevel"/>
    <w:tmpl w:val="7A8A9CA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>
    <w:nsid w:val="190A3823"/>
    <w:multiLevelType w:val="multilevel"/>
    <w:tmpl w:val="C67ADC4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>
    <w:nsid w:val="22DA4EB8"/>
    <w:multiLevelType w:val="multilevel"/>
    <w:tmpl w:val="4438AB6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8">
    <w:nsid w:val="23163A5D"/>
    <w:multiLevelType w:val="multilevel"/>
    <w:tmpl w:val="91AC1FE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9">
    <w:nsid w:val="2C3C30F0"/>
    <w:multiLevelType w:val="multilevel"/>
    <w:tmpl w:val="2F8ED4B0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0">
    <w:nsid w:val="2CF2056A"/>
    <w:multiLevelType w:val="multilevel"/>
    <w:tmpl w:val="D74E8A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1">
    <w:nsid w:val="42B01B0D"/>
    <w:multiLevelType w:val="multilevel"/>
    <w:tmpl w:val="D368C40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2">
    <w:nsid w:val="4BE9645D"/>
    <w:multiLevelType w:val="multilevel"/>
    <w:tmpl w:val="2170169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3">
    <w:nsid w:val="4E3A5EFD"/>
    <w:multiLevelType w:val="multilevel"/>
    <w:tmpl w:val="C2DAC13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4">
    <w:nsid w:val="512F31A0"/>
    <w:multiLevelType w:val="multilevel"/>
    <w:tmpl w:val="210E6594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5">
    <w:nsid w:val="57AF1501"/>
    <w:multiLevelType w:val="hybridMultilevel"/>
    <w:tmpl w:val="DF0C66C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7E8796F"/>
    <w:multiLevelType w:val="multilevel"/>
    <w:tmpl w:val="AE92B896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>
    <w:nsid w:val="6FBE2A2F"/>
    <w:multiLevelType w:val="multilevel"/>
    <w:tmpl w:val="0E72870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8">
    <w:nsid w:val="71436D9D"/>
    <w:multiLevelType w:val="multilevel"/>
    <w:tmpl w:val="BC442D3E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>
    <w:nsid w:val="723117F4"/>
    <w:multiLevelType w:val="multilevel"/>
    <w:tmpl w:val="4656CC30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0">
    <w:nsid w:val="755B05FF"/>
    <w:multiLevelType w:val="multilevel"/>
    <w:tmpl w:val="80E8B4D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1">
    <w:nsid w:val="77B537ED"/>
    <w:multiLevelType w:val="multilevel"/>
    <w:tmpl w:val="84BEF9D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2">
    <w:nsid w:val="78D71EE6"/>
    <w:multiLevelType w:val="multilevel"/>
    <w:tmpl w:val="270676BC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3">
    <w:nsid w:val="79AC13D3"/>
    <w:multiLevelType w:val="multilevel"/>
    <w:tmpl w:val="66425B4A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7C517B6F"/>
    <w:multiLevelType w:val="multilevel"/>
    <w:tmpl w:val="476C7B12"/>
    <w:lvl w:ilvl="0">
      <w:start w:val="1"/>
      <w:numFmt w:val="bullet"/>
      <w:lvlText w:val="●"/>
      <w:lvlJc w:val="left"/>
      <w:pPr>
        <w:ind w:left="465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87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5">
    <w:nsid w:val="7D8A5B88"/>
    <w:multiLevelType w:val="multilevel"/>
    <w:tmpl w:val="67545F64"/>
    <w:lvl w:ilvl="0">
      <w:start w:val="1"/>
      <w:numFmt w:val="decimal"/>
      <w:lvlText w:val="%1."/>
      <w:lvlJc w:val="left"/>
      <w:pPr>
        <w:ind w:left="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>
    <w:abstractNumId w:val="22"/>
  </w:num>
  <w:num w:numId="2">
    <w:abstractNumId w:val="12"/>
  </w:num>
  <w:num w:numId="3">
    <w:abstractNumId w:val="11"/>
  </w:num>
  <w:num w:numId="4">
    <w:abstractNumId w:val="13"/>
  </w:num>
  <w:num w:numId="5">
    <w:abstractNumId w:val="7"/>
  </w:num>
  <w:num w:numId="6">
    <w:abstractNumId w:val="4"/>
  </w:num>
  <w:num w:numId="7">
    <w:abstractNumId w:val="6"/>
  </w:num>
  <w:num w:numId="8">
    <w:abstractNumId w:val="3"/>
  </w:num>
  <w:num w:numId="9">
    <w:abstractNumId w:val="8"/>
  </w:num>
  <w:num w:numId="10">
    <w:abstractNumId w:val="19"/>
  </w:num>
  <w:num w:numId="11">
    <w:abstractNumId w:val="25"/>
  </w:num>
  <w:num w:numId="12">
    <w:abstractNumId w:val="17"/>
  </w:num>
  <w:num w:numId="13">
    <w:abstractNumId w:val="2"/>
  </w:num>
  <w:num w:numId="14">
    <w:abstractNumId w:val="10"/>
  </w:num>
  <w:num w:numId="15">
    <w:abstractNumId w:val="20"/>
  </w:num>
  <w:num w:numId="16">
    <w:abstractNumId w:val="14"/>
  </w:num>
  <w:num w:numId="17">
    <w:abstractNumId w:val="9"/>
  </w:num>
  <w:num w:numId="18">
    <w:abstractNumId w:val="18"/>
  </w:num>
  <w:num w:numId="19">
    <w:abstractNumId w:val="1"/>
  </w:num>
  <w:num w:numId="20">
    <w:abstractNumId w:val="21"/>
  </w:num>
  <w:num w:numId="21">
    <w:abstractNumId w:val="5"/>
  </w:num>
  <w:num w:numId="22">
    <w:abstractNumId w:val="0"/>
  </w:num>
  <w:num w:numId="23">
    <w:abstractNumId w:val="24"/>
  </w:num>
  <w:num w:numId="24">
    <w:abstractNumId w:val="16"/>
  </w:num>
  <w:num w:numId="25">
    <w:abstractNumId w:val="23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</w:compat>
  <w:rsids>
    <w:rsidRoot w:val="00AB04FE"/>
    <w:rsid w:val="00084050"/>
    <w:rsid w:val="005E6E9F"/>
    <w:rsid w:val="00AB04FE"/>
    <w:rsid w:val="00F8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5E6E9F"/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sz w:val="18"/>
      <w:szCs w:val="18"/>
    </w:rPr>
  </w:style>
  <w:style w:type="paragraph" w:styleId="Heading6">
    <w:name w:val="heading 6"/>
    <w:basedOn w:val="Normal"/>
    <w:next w:val="Normal"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4Char">
    <w:name w:val="Heading 4 Char"/>
    <w:basedOn w:val="DefaultParagraphFont"/>
    <w:link w:val="Heading4"/>
    <w:rsid w:val="005E6E9F"/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2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1683</Words>
  <Characters>9597</Characters>
  <Application>Microsoft Office Word</Application>
  <DocSecurity>0</DocSecurity>
  <Lines>79</Lines>
  <Paragraphs>22</Paragraphs>
  <ScaleCrop>false</ScaleCrop>
  <Company/>
  <LinksUpToDate>false</LinksUpToDate>
  <CharactersWithSpaces>11258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2025-07-28T00:15:00Z</dcterms:created>
  <dcterms:modified xsi:type="dcterms:W3CDTF">2025-07-28T05:52:00Z</dcterms:modified>
</cp:coreProperties>
</file>