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9A7" w:rsidRPr="00D36ED2" w:rsidRDefault="008279A7" w:rsidP="008279A7">
      <w:pPr>
        <w:jc w:val="center"/>
        <w:rPr>
          <w:rFonts w:asciiTheme="majorBidi" w:hAnsiTheme="majorBidi" w:cstheme="majorBidi"/>
        </w:rPr>
      </w:pPr>
      <w:bookmarkStart w:id="0" w:name="_GoBack"/>
    </w:p>
    <w:p w:rsidR="008279A7" w:rsidRDefault="008279A7" w:rsidP="008279A7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8279A7" w:rsidRDefault="008279A7" w:rsidP="008279A7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8279A7" w:rsidRDefault="008279A7" w:rsidP="008279A7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8279A7" w:rsidRDefault="008279A7" w:rsidP="008279A7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8279A7" w:rsidRDefault="008279A7" w:rsidP="008279A7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8279A7" w:rsidRDefault="008279A7" w:rsidP="008279A7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8279A7" w:rsidRDefault="008279A7" w:rsidP="008279A7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8279A7" w:rsidRPr="00D36ED2" w:rsidRDefault="008279A7" w:rsidP="008279A7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8279A7" w:rsidRPr="00D36ED2" w:rsidRDefault="008279A7" w:rsidP="008279A7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 </w:t>
      </w:r>
    </w:p>
    <w:p w:rsidR="008279A7" w:rsidRPr="00D36ED2" w:rsidRDefault="008279A7" w:rsidP="008279A7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8279A7" w:rsidRPr="00D36ED2" w:rsidRDefault="008279A7" w:rsidP="008279A7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 wp14:anchorId="3E6FB775" wp14:editId="5EDDC8D0">
            <wp:extent cx="1365885" cy="1377315"/>
            <wp:effectExtent l="0" t="0" r="0" b="0"/>
            <wp:docPr id="1" name="Picture 1" descr="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9A7" w:rsidRPr="00D36ED2" w:rsidRDefault="008279A7" w:rsidP="008279A7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8279A7" w:rsidRPr="00D36ED2" w:rsidTr="00EE4264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79A7" w:rsidRPr="00D36ED2" w:rsidRDefault="008279A7" w:rsidP="008279A7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ALUR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 xml:space="preserve"> TUJUAN PEMBELAJARAN (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ATP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)</w:t>
            </w:r>
          </w:p>
          <w:p w:rsidR="008279A7" w:rsidRPr="00D36ED2" w:rsidRDefault="008279A7" w:rsidP="00EE4264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 w:rsidRPr="00D36ED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8279A7" w:rsidRPr="00D36ED2" w:rsidTr="00EE4264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8279A7" w:rsidRPr="00D36ED2" w:rsidRDefault="008279A7" w:rsidP="00EE4264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8279A7" w:rsidRPr="00D36ED2" w:rsidRDefault="008279A7" w:rsidP="00EE4264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8279A7" w:rsidRPr="00D36ED2" w:rsidRDefault="008279A7" w:rsidP="00EE4264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8279A7" w:rsidRPr="00D36ED2" w:rsidRDefault="008279A7" w:rsidP="00EE4264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Informatika</w:t>
            </w:r>
            <w:proofErr w:type="spellEnd"/>
          </w:p>
          <w:p w:rsidR="008279A7" w:rsidRPr="00D36ED2" w:rsidRDefault="008279A7" w:rsidP="00EE4264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D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VIII (Delapan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8279A7" w:rsidRPr="00D36ED2" w:rsidRDefault="008279A7" w:rsidP="00EE4264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8279A7" w:rsidRPr="00D36ED2" w:rsidRDefault="008279A7" w:rsidP="00EE4264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8279A7" w:rsidRPr="00D36ED2" w:rsidRDefault="008279A7" w:rsidP="008279A7">
      <w:pPr>
        <w:jc w:val="center"/>
        <w:rPr>
          <w:rFonts w:asciiTheme="majorBidi" w:hAnsiTheme="majorBidi" w:cstheme="majorBidi"/>
          <w:sz w:val="20"/>
          <w:szCs w:val="20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8279A7" w:rsidRPr="00D36ED2" w:rsidRDefault="008279A7" w:rsidP="008279A7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8279A7" w:rsidRDefault="008279A7" w:rsidP="008279A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</w:p>
    <w:bookmarkEnd w:id="0"/>
    <w:p w:rsidR="008A33AD" w:rsidRPr="008F4D95" w:rsidRDefault="008F4D95" w:rsidP="008F4D95">
      <w:pPr>
        <w:pStyle w:val="Heading3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8F4D95">
        <w:rPr>
          <w:rFonts w:asciiTheme="majorBidi" w:eastAsia="Google Sans" w:hAnsiTheme="majorBidi" w:cstheme="majorBidi"/>
          <w:color w:val="1B1C1D"/>
          <w:sz w:val="24"/>
          <w:szCs w:val="24"/>
        </w:rPr>
        <w:lastRenderedPageBreak/>
        <w:t>ALUR TUJUAN PEMBELAJARAN (ATP)</w:t>
      </w:r>
    </w:p>
    <w:p w:rsidR="008A33AD" w:rsidRPr="008F4D95" w:rsidRDefault="008F4D95" w:rsidP="008F4D95">
      <w:pPr>
        <w:pStyle w:val="Heading3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8F4D95">
        <w:rPr>
          <w:rFonts w:asciiTheme="majorBidi" w:eastAsia="Google Sans" w:hAnsiTheme="majorBidi" w:cstheme="majorBidi"/>
          <w:color w:val="1B1C1D"/>
          <w:sz w:val="24"/>
          <w:szCs w:val="24"/>
        </w:rPr>
        <w:t>KURIKULUM MERDEKA</w:t>
      </w:r>
    </w:p>
    <w:p w:rsidR="008F4D95" w:rsidRDefault="008F4D95" w:rsidP="008F4D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p w:rsidR="008A33AD" w:rsidRPr="008F4D95" w:rsidRDefault="008F4D95" w:rsidP="008F4D95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8F4D9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</w:t>
      </w:r>
      <w:proofErr w:type="spellStart"/>
      <w:r w:rsidRPr="008F4D95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8F4D9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8F4D9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: </w:t>
      </w:r>
      <w:proofErr w:type="spellStart"/>
      <w:r w:rsidRPr="008F4D95">
        <w:rPr>
          <w:rFonts w:asciiTheme="majorBidi" w:eastAsia="Google Sans Text" w:hAnsiTheme="majorBidi" w:cstheme="majorBidi"/>
          <w:b/>
          <w:bCs/>
          <w:sz w:val="24"/>
          <w:szCs w:val="24"/>
        </w:rPr>
        <w:t>Informatika</w:t>
      </w:r>
      <w:proofErr w:type="spellEnd"/>
    </w:p>
    <w:p w:rsidR="008A33AD" w:rsidRPr="008F4D95" w:rsidRDefault="008F4D95" w:rsidP="008F4D95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8F4D95">
        <w:rPr>
          <w:rFonts w:asciiTheme="majorBidi" w:eastAsia="Google Sans Text" w:hAnsiTheme="majorBidi" w:cstheme="majorBidi"/>
          <w:b/>
          <w:bCs/>
          <w:sz w:val="24"/>
          <w:szCs w:val="24"/>
        </w:rPr>
        <w:t>Satuan</w:t>
      </w:r>
      <w:proofErr w:type="spellEnd"/>
      <w:r w:rsidRPr="008F4D9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b/>
          <w:bCs/>
          <w:sz w:val="24"/>
          <w:szCs w:val="24"/>
        </w:rPr>
        <w:t>Pendidikan</w:t>
      </w:r>
      <w:proofErr w:type="spellEnd"/>
      <w:r w:rsidRPr="008F4D9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8F4D95">
        <w:rPr>
          <w:rFonts w:asciiTheme="majorBidi" w:eastAsia="Google Sans Text" w:hAnsiTheme="majorBidi" w:cstheme="majorBidi"/>
          <w:b/>
          <w:bCs/>
          <w:sz w:val="24"/>
          <w:szCs w:val="24"/>
        </w:rPr>
        <w:t>: …………………………….</w:t>
      </w:r>
    </w:p>
    <w:p w:rsidR="008A33AD" w:rsidRPr="008F4D95" w:rsidRDefault="008F4D95" w:rsidP="008F4D95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8F4D95">
        <w:rPr>
          <w:rFonts w:asciiTheme="majorBidi" w:eastAsia="Google Sans Text" w:hAnsiTheme="majorBidi" w:cstheme="majorBidi"/>
          <w:b/>
          <w:bCs/>
          <w:sz w:val="24"/>
          <w:szCs w:val="24"/>
        </w:rPr>
        <w:t>Tahun</w:t>
      </w:r>
      <w:proofErr w:type="spellEnd"/>
      <w:r w:rsidRPr="008F4D9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8F4D9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    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8F4D95">
        <w:rPr>
          <w:rFonts w:asciiTheme="majorBidi" w:eastAsia="Google Sans Text" w:hAnsiTheme="majorBidi" w:cstheme="majorBidi"/>
          <w:b/>
          <w:bCs/>
          <w:sz w:val="24"/>
          <w:szCs w:val="24"/>
        </w:rPr>
        <w:t>: 20... / 20...</w:t>
      </w:r>
    </w:p>
    <w:p w:rsidR="008A33AD" w:rsidRPr="008F4D95" w:rsidRDefault="008F4D95" w:rsidP="008F4D95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8F4D95">
        <w:rPr>
          <w:rFonts w:asciiTheme="majorBidi" w:eastAsia="Google Sans Text" w:hAnsiTheme="majorBidi" w:cstheme="majorBidi"/>
          <w:b/>
          <w:bCs/>
          <w:sz w:val="24"/>
          <w:szCs w:val="24"/>
        </w:rPr>
        <w:t>Fase</w:t>
      </w:r>
      <w:proofErr w:type="spellEnd"/>
      <w:r w:rsidRPr="008F4D9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D, </w:t>
      </w:r>
      <w:proofErr w:type="spellStart"/>
      <w:r w:rsidRPr="008F4D95">
        <w:rPr>
          <w:rFonts w:asciiTheme="majorBidi" w:eastAsia="Google Sans Text" w:hAnsiTheme="majorBidi" w:cstheme="majorBidi"/>
          <w:b/>
          <w:bCs/>
          <w:sz w:val="24"/>
          <w:szCs w:val="24"/>
        </w:rPr>
        <w:t>Kelas</w:t>
      </w:r>
      <w:proofErr w:type="spellEnd"/>
      <w:r w:rsidRPr="008F4D9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/Semester 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8F4D95">
        <w:rPr>
          <w:rFonts w:asciiTheme="majorBidi" w:eastAsia="Google Sans Text" w:hAnsiTheme="majorBidi" w:cstheme="majorBidi"/>
          <w:b/>
          <w:bCs/>
          <w:sz w:val="24"/>
          <w:szCs w:val="24"/>
        </w:rPr>
        <w:t>: VIII (</w:t>
      </w:r>
      <w:proofErr w:type="spellStart"/>
      <w:r w:rsidRPr="008F4D95">
        <w:rPr>
          <w:rFonts w:asciiTheme="majorBidi" w:eastAsia="Google Sans Text" w:hAnsiTheme="majorBidi" w:cstheme="majorBidi"/>
          <w:b/>
          <w:bCs/>
          <w:sz w:val="24"/>
          <w:szCs w:val="24"/>
        </w:rPr>
        <w:t>Delapan</w:t>
      </w:r>
      <w:proofErr w:type="spellEnd"/>
      <w:r w:rsidRPr="008F4D95">
        <w:rPr>
          <w:rFonts w:asciiTheme="majorBidi" w:eastAsia="Google Sans Text" w:hAnsiTheme="majorBidi" w:cstheme="majorBidi"/>
          <w:b/>
          <w:bCs/>
          <w:sz w:val="24"/>
          <w:szCs w:val="24"/>
        </w:rPr>
        <w:t>) / I (</w:t>
      </w:r>
      <w:proofErr w:type="spellStart"/>
      <w:r w:rsidRPr="008F4D95">
        <w:rPr>
          <w:rFonts w:asciiTheme="majorBidi" w:eastAsia="Google Sans Text" w:hAnsiTheme="majorBidi" w:cstheme="majorBidi"/>
          <w:b/>
          <w:bCs/>
          <w:sz w:val="24"/>
          <w:szCs w:val="24"/>
        </w:rPr>
        <w:t>Ganjil</w:t>
      </w:r>
      <w:proofErr w:type="spellEnd"/>
      <w:r w:rsidRPr="008F4D95">
        <w:rPr>
          <w:rFonts w:asciiTheme="majorBidi" w:eastAsia="Google Sans Text" w:hAnsiTheme="majorBidi" w:cstheme="majorBidi"/>
          <w:b/>
          <w:bCs/>
          <w:sz w:val="24"/>
          <w:szCs w:val="24"/>
        </w:rPr>
        <w:t>) &amp; II (</w:t>
      </w:r>
      <w:proofErr w:type="spellStart"/>
      <w:r w:rsidRPr="008F4D95">
        <w:rPr>
          <w:rFonts w:asciiTheme="majorBidi" w:eastAsia="Google Sans Text" w:hAnsiTheme="majorBidi" w:cstheme="majorBidi"/>
          <w:b/>
          <w:bCs/>
          <w:sz w:val="24"/>
          <w:szCs w:val="24"/>
        </w:rPr>
        <w:t>Genap</w:t>
      </w:r>
      <w:proofErr w:type="spellEnd"/>
      <w:r w:rsidRPr="008F4D95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8F4D95" w:rsidRDefault="008F4D95" w:rsidP="008F4D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8A33AD" w:rsidRPr="008F4D95" w:rsidRDefault="008F4D95" w:rsidP="008F4D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F4D9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A. </w:t>
      </w:r>
      <w:proofErr w:type="spellStart"/>
      <w:r w:rsidRPr="008F4D9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Capaian</w:t>
      </w:r>
      <w:proofErr w:type="spellEnd"/>
      <w:r w:rsidRPr="008F4D9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</w:t>
      </w:r>
      <w:proofErr w:type="spellEnd"/>
      <w:r w:rsidRPr="008F4D9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(CP)</w:t>
      </w:r>
    </w:p>
    <w:p w:rsidR="008A33AD" w:rsidRPr="008F4D95" w:rsidRDefault="008F4D95" w:rsidP="008F4D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8F4D95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8F4D9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color w:val="1B1C1D"/>
          <w:sz w:val="24"/>
          <w:szCs w:val="24"/>
        </w:rPr>
        <w:t>akhir</w:t>
      </w:r>
      <w:proofErr w:type="spellEnd"/>
      <w:r w:rsidRPr="008F4D9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color w:val="1B1C1D"/>
          <w:sz w:val="24"/>
          <w:szCs w:val="24"/>
        </w:rPr>
        <w:t>Fase</w:t>
      </w:r>
      <w:proofErr w:type="spellEnd"/>
      <w:r w:rsidRPr="008F4D9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D, </w:t>
      </w:r>
      <w:proofErr w:type="spellStart"/>
      <w:r w:rsidRPr="008F4D95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8F4D9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8F4D9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8F4D9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8F4D9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 w:rsidRPr="008F4D95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8A33AD" w:rsidRPr="008F4D95" w:rsidRDefault="008F4D95" w:rsidP="008F4D9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8F4D95">
        <w:rPr>
          <w:rFonts w:asciiTheme="majorBidi" w:eastAsia="Google Sans Text" w:hAnsiTheme="majorBidi" w:cstheme="majorBidi"/>
          <w:b/>
          <w:bCs/>
          <w:sz w:val="24"/>
          <w:szCs w:val="24"/>
        </w:rPr>
        <w:t>Berpikir</w:t>
      </w:r>
      <w:proofErr w:type="spellEnd"/>
      <w:r w:rsidRPr="008F4D9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b/>
          <w:bCs/>
          <w:sz w:val="24"/>
          <w:szCs w:val="24"/>
        </w:rPr>
        <w:t>Komputasional</w:t>
      </w:r>
      <w:proofErr w:type="spellEnd"/>
    </w:p>
    <w:p w:rsidR="008A33AD" w:rsidRPr="008F4D95" w:rsidRDefault="008F4D95" w:rsidP="008F4D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Menerapkan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berpikir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komputasional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untuk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problem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dalam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kehidupan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sehari-hari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maupun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dalam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menghadapi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masalah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komputasi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memahami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konsep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himpunan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data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terstruktur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dalam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kehidupan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sehari-hari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memahami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konsep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lembar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kerja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pengolah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data;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menerapkan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berpikir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komputasional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dalam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menyelesaikan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persoalan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mengandung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himpunan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data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berstruktur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sederhana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volume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kecil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serta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menuliskan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sekumpulan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instruksi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menggunakan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sekumpulan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kosakata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terbatas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simbol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dalam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format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pseudocode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>.</w:t>
      </w:r>
    </w:p>
    <w:p w:rsidR="008A33AD" w:rsidRPr="008F4D95" w:rsidRDefault="008F4D95" w:rsidP="008F4D9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8F4D95">
        <w:rPr>
          <w:rFonts w:asciiTheme="majorBidi" w:eastAsia="Google Sans Text" w:hAnsiTheme="majorBidi" w:cstheme="majorBidi"/>
          <w:b/>
          <w:bCs/>
          <w:sz w:val="24"/>
          <w:szCs w:val="24"/>
        </w:rPr>
        <w:t>Literasi</w:t>
      </w:r>
      <w:proofErr w:type="spellEnd"/>
      <w:r w:rsidRPr="008F4D9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Digital</w:t>
      </w:r>
    </w:p>
    <w:p w:rsidR="008A33AD" w:rsidRDefault="008F4D95" w:rsidP="008F4D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Memahami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cara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kerja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penggunaan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mesin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pencari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di internet;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mengetahui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kualitas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informasi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kredibilitas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sumber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informasi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digital;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mengenal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ekosistem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media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pers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digital;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membedakan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fakta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opini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hoaks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memahami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pemanfaatan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perangkat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teknologi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pengolah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dokumen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lembar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kerja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presentasi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mampu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mendeskripsikan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komponen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fungsi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cara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kerja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komputer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memahami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konsep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penerapan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konektivitas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jaringan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lokal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internet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baik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kabel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maupun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nirkabel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mengetahui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jenis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ruang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publik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virtual;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memahami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pemanfaatan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perangkat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teknologi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digital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untuk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produksi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diseminasi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konten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memahami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pentingnya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menjaga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rekam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jejak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digital,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mengamalkan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toleransi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empati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di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dunia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digital,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memahami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dampak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perundungan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digital,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membuat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kata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sandi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aman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memahami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pengamanan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perangkat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dari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berbagai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jenis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malware,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memilah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informasi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bersifat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privat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publik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melindungi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data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pribadi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identitas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digital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serta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memiliki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kesadaran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penuh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( mindfulness )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dalam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sz w:val="24"/>
          <w:szCs w:val="24"/>
        </w:rPr>
        <w:t>dunia</w:t>
      </w:r>
      <w:proofErr w:type="spellEnd"/>
      <w:r w:rsidRPr="008F4D95">
        <w:rPr>
          <w:rFonts w:asciiTheme="majorBidi" w:eastAsia="Google Sans Text" w:hAnsiTheme="majorBidi" w:cstheme="majorBidi"/>
          <w:sz w:val="24"/>
          <w:szCs w:val="24"/>
        </w:rPr>
        <w:t xml:space="preserve"> digital.</w:t>
      </w:r>
    </w:p>
    <w:p w:rsidR="008F4D95" w:rsidRPr="008F4D95" w:rsidRDefault="008F4D95" w:rsidP="008F4D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tbl>
      <w:tblPr>
        <w:tblStyle w:val="TableGrid"/>
        <w:tblW w:w="5000" w:type="pct"/>
        <w:tblLook w:val="0600" w:firstRow="0" w:lastRow="0" w:firstColumn="0" w:lastColumn="0" w:noHBand="1" w:noVBand="1"/>
      </w:tblPr>
      <w:tblGrid>
        <w:gridCol w:w="2292"/>
        <w:gridCol w:w="3345"/>
        <w:gridCol w:w="2127"/>
        <w:gridCol w:w="1523"/>
      </w:tblGrid>
      <w:tr w:rsidR="008F4D95" w:rsidRPr="008F4D95" w:rsidTr="008F4D95">
        <w:trPr>
          <w:tblHeader/>
        </w:trPr>
        <w:tc>
          <w:tcPr>
            <w:tcW w:w="1234" w:type="pct"/>
            <w:vAlign w:val="center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1801" w:type="pct"/>
            <w:vAlign w:val="center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1145" w:type="pct"/>
            <w:vAlign w:val="center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820" w:type="pct"/>
            <w:vAlign w:val="center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</w:tr>
      <w:tr w:rsidR="008F4D95" w:rsidRPr="008F4D95" w:rsidTr="008F4D95">
        <w:tc>
          <w:tcPr>
            <w:tcW w:w="1234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1 :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Informatika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Pembelajarannya</w:t>
            </w:r>
            <w:proofErr w:type="spellEnd"/>
          </w:p>
        </w:tc>
        <w:tc>
          <w:tcPr>
            <w:tcW w:w="1801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merefleksikan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materi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Informatika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sudah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diperoleh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VII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materi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Informatika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dipelajari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VIII.</w:t>
            </w:r>
          </w:p>
        </w:tc>
        <w:tc>
          <w:tcPr>
            <w:tcW w:w="1145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Refleksi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Pembelajaran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VII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Perencanaan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Pembelajaran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VIII</w:t>
            </w:r>
          </w:p>
        </w:tc>
        <w:tc>
          <w:tcPr>
            <w:tcW w:w="820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4D95" w:rsidRPr="008F4D95" w:rsidTr="008F4D95">
        <w:tc>
          <w:tcPr>
            <w:tcW w:w="1234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2 :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Berpikir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Komputasional</w:t>
            </w:r>
            <w:proofErr w:type="spellEnd"/>
          </w:p>
        </w:tc>
        <w:tc>
          <w:tcPr>
            <w:tcW w:w="1801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mengimplementasikan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fungsi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(input-proses-output)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mesin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komputasi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mengeksekusi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mesin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Fungsi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(Input-Proses-Output)</w:t>
            </w:r>
          </w:p>
        </w:tc>
        <w:tc>
          <w:tcPr>
            <w:tcW w:w="820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4D95" w:rsidRPr="008F4D95" w:rsidTr="008F4D95">
        <w:tc>
          <w:tcPr>
            <w:tcW w:w="1234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01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memodelkan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persoalan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logika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himpunan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mengoperasikan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bilangan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representasi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konversi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bilangan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145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Representasi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Himpunan</w:t>
            </w:r>
            <w:proofErr w:type="spellEnd"/>
          </w:p>
        </w:tc>
        <w:tc>
          <w:tcPr>
            <w:tcW w:w="820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4D95" w:rsidRPr="008F4D95" w:rsidTr="008F4D95">
        <w:tc>
          <w:tcPr>
            <w:tcW w:w="1234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01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mendefinisikan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langkah-langkah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algoritma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yang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diperlukan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suatu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pekerjaan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tugas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Algoritma</w:t>
            </w:r>
            <w:proofErr w:type="spellEnd"/>
          </w:p>
        </w:tc>
        <w:tc>
          <w:tcPr>
            <w:tcW w:w="820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4D95" w:rsidRPr="008F4D95" w:rsidTr="008F4D95">
        <w:tc>
          <w:tcPr>
            <w:tcW w:w="1234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01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organisasi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terstruktur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seperti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tumpukan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(stack).</w:t>
            </w:r>
          </w:p>
        </w:tc>
        <w:tc>
          <w:tcPr>
            <w:tcW w:w="1145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(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Tumpukan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820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4D95" w:rsidRPr="008F4D95" w:rsidTr="008F4D95">
        <w:tc>
          <w:tcPr>
            <w:tcW w:w="1234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3 :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Teknologi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Informasi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Komunikasi</w:t>
            </w:r>
            <w:proofErr w:type="spellEnd"/>
          </w:p>
        </w:tc>
        <w:tc>
          <w:tcPr>
            <w:tcW w:w="1801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fitur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utama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aplikasi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pengolah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kata,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pengolah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lembar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presentasi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Perangkat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Lunak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Aplikasi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Fitur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Utama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Aplikasi</w:t>
            </w:r>
            <w:proofErr w:type="spellEnd"/>
          </w:p>
        </w:tc>
        <w:tc>
          <w:tcPr>
            <w:tcW w:w="820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4D95" w:rsidRPr="008F4D95" w:rsidTr="008F4D95">
        <w:tc>
          <w:tcPr>
            <w:tcW w:w="1234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01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laporan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menyalin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memindahkan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aplikasi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aplikasi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gram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lain</w:t>
            </w:r>
            <w:proofErr w:type="gram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dirancang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paket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aplikasi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perkantoran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Pembuatan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Laporan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Terintegrasi</w:t>
            </w:r>
            <w:proofErr w:type="spellEnd"/>
          </w:p>
        </w:tc>
        <w:tc>
          <w:tcPr>
            <w:tcW w:w="820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4D95" w:rsidRPr="008F4D95" w:rsidTr="008F4D95">
        <w:tc>
          <w:tcPr>
            <w:tcW w:w="1234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01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Merangkum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mengevaluasi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menyimpulkan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beberapa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bacaan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digital (file) yang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berbeda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format,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merefleksikan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isinya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Merangkum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Narasi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Dari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Digital</w:t>
            </w:r>
          </w:p>
        </w:tc>
        <w:tc>
          <w:tcPr>
            <w:tcW w:w="820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4D95" w:rsidRPr="008F4D95" w:rsidTr="008F4D95">
        <w:tc>
          <w:tcPr>
            <w:tcW w:w="1234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01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laboratorium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maya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eksplorasi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belajar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mandiri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menunjang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pelajaran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lainnya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Eksplorasi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Laboratorium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Maya</w:t>
            </w:r>
          </w:p>
        </w:tc>
        <w:tc>
          <w:tcPr>
            <w:tcW w:w="820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4D95" w:rsidRPr="008F4D95" w:rsidTr="008F4D95">
        <w:tc>
          <w:tcPr>
            <w:tcW w:w="1234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4 :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Sistem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>Komputer</w:t>
            </w:r>
            <w:proofErr w:type="spellEnd"/>
          </w:p>
        </w:tc>
        <w:tc>
          <w:tcPr>
            <w:tcW w:w="1801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Memahami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komputer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perangkat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operasi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yang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memungkinkannya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menerima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input,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menyimpan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memproses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menyajikan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data.</w:t>
            </w:r>
          </w:p>
        </w:tc>
        <w:tc>
          <w:tcPr>
            <w:tcW w:w="1145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Komponen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Fungsi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Komputer</w:t>
            </w:r>
            <w:proofErr w:type="spellEnd"/>
          </w:p>
        </w:tc>
        <w:tc>
          <w:tcPr>
            <w:tcW w:w="820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4D95" w:rsidRPr="008F4D95" w:rsidTr="008F4D95">
        <w:tc>
          <w:tcPr>
            <w:tcW w:w="1234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01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mekanisme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internal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penyimpanan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komputer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termasuk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konversi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bilangan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heksadesimal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pengalamatan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memori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Pengalamatan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Memori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Bilangan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Heksadesimal</w:t>
            </w:r>
            <w:proofErr w:type="spellEnd"/>
          </w:p>
        </w:tc>
        <w:tc>
          <w:tcPr>
            <w:tcW w:w="820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4D95" w:rsidRPr="008F4D95" w:rsidTr="008F4D95">
        <w:tc>
          <w:tcPr>
            <w:tcW w:w="1234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01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mekanisme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internal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pemrosesan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unit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pengolahan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logika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aritmetika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pengenalan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gerbang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logika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Central Processing Unit (CPU)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Gerbang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Logika</w:t>
            </w:r>
            <w:proofErr w:type="spellEnd"/>
          </w:p>
        </w:tc>
        <w:tc>
          <w:tcPr>
            <w:tcW w:w="820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4D95" w:rsidRPr="008F4D95" w:rsidTr="008F4D95">
        <w:tc>
          <w:tcPr>
            <w:tcW w:w="1234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5 :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Jaringan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Komputer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Internet</w:t>
            </w:r>
          </w:p>
        </w:tc>
        <w:tc>
          <w:tcPr>
            <w:tcW w:w="1801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internet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jaringan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pengiriman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(routing)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konektivitas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jaringan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Jaringan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Komputer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Routing</w:t>
            </w:r>
          </w:p>
        </w:tc>
        <w:tc>
          <w:tcPr>
            <w:tcW w:w="820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4D95" w:rsidRPr="008F4D95" w:rsidTr="008F4D95">
        <w:tc>
          <w:tcPr>
            <w:tcW w:w="1234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01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teknologi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komunikasi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ponsel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khususnya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terkait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kekuatan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sinyal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Komunikasi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Ponsel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Kekuatan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Sinyal</w:t>
            </w:r>
            <w:proofErr w:type="spellEnd"/>
          </w:p>
        </w:tc>
        <w:tc>
          <w:tcPr>
            <w:tcW w:w="820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4D95" w:rsidRPr="008F4D95" w:rsidTr="008F4D95">
        <w:tc>
          <w:tcPr>
            <w:tcW w:w="1234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01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terhubung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internet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aman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pengaturan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peramban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Terhubung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Internet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Aman</w:t>
            </w:r>
            <w:proofErr w:type="spellEnd"/>
          </w:p>
        </w:tc>
        <w:tc>
          <w:tcPr>
            <w:tcW w:w="820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4D95" w:rsidRPr="008F4D95" w:rsidTr="008F4D95">
        <w:tc>
          <w:tcPr>
            <w:tcW w:w="1234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6 :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Analisis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Data</w:t>
            </w:r>
          </w:p>
        </w:tc>
        <w:tc>
          <w:tcPr>
            <w:tcW w:w="1801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pencarian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(LOOKUP, VLOOKUP, HLOOKUP, MATCH, INDEX)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aplikasi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pengolah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lembar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Pencarian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</w:t>
            </w:r>
          </w:p>
        </w:tc>
        <w:tc>
          <w:tcPr>
            <w:tcW w:w="820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4D95" w:rsidRPr="008F4D95" w:rsidTr="008F4D95">
        <w:tc>
          <w:tcPr>
            <w:tcW w:w="1234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01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visualisasi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grafik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(Pie, Column, Bar, Line, Area)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merepresentasikan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data.</w:t>
            </w:r>
          </w:p>
        </w:tc>
        <w:tc>
          <w:tcPr>
            <w:tcW w:w="1145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Visualisasi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</w:t>
            </w:r>
          </w:p>
        </w:tc>
        <w:tc>
          <w:tcPr>
            <w:tcW w:w="820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4D95" w:rsidRPr="008F4D95" w:rsidTr="008F4D95">
        <w:tc>
          <w:tcPr>
            <w:tcW w:w="1234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01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menentukan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kriteria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meringkas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(SUMIFS, COUNTIFS),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PivotTable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dua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dimensi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Peringkasan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(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Statistik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PivotTable)</w:t>
            </w:r>
          </w:p>
        </w:tc>
        <w:tc>
          <w:tcPr>
            <w:tcW w:w="820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4D95" w:rsidRPr="008F4D95" w:rsidTr="008F4D95">
        <w:tc>
          <w:tcPr>
            <w:tcW w:w="1234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01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mengelola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Tables,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termasuk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pengurutan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(Sort),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penyaringan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(Filter),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perhitungan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total.</w:t>
            </w:r>
          </w:p>
        </w:tc>
        <w:tc>
          <w:tcPr>
            <w:tcW w:w="1145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Pengelolaan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(Sort, Filter, Table)</w:t>
            </w:r>
          </w:p>
        </w:tc>
        <w:tc>
          <w:tcPr>
            <w:tcW w:w="820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4D95" w:rsidRPr="008F4D95" w:rsidTr="008F4D95">
        <w:tc>
          <w:tcPr>
            <w:tcW w:w="1234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01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seluruh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analisis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memecahkan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studi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kasus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kolaboratif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mempresentasikannya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Studi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Kasus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: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Meringkas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Visualisasi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</w:t>
            </w:r>
          </w:p>
        </w:tc>
        <w:tc>
          <w:tcPr>
            <w:tcW w:w="820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4D95" w:rsidRPr="008F4D95" w:rsidTr="008F4D95">
        <w:tc>
          <w:tcPr>
            <w:tcW w:w="1234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7 :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Algoritma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Pemrograman</w:t>
            </w:r>
            <w:proofErr w:type="spellEnd"/>
          </w:p>
        </w:tc>
        <w:tc>
          <w:tcPr>
            <w:tcW w:w="1801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variabel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(custom block)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bahasa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pemrograman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visual Scratch.</w:t>
            </w:r>
          </w:p>
        </w:tc>
        <w:tc>
          <w:tcPr>
            <w:tcW w:w="1145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Eksplorasi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Lanjutan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Scratch (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Variabel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&amp; Custom Block)</w:t>
            </w:r>
          </w:p>
        </w:tc>
        <w:tc>
          <w:tcPr>
            <w:tcW w:w="820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4D95" w:rsidRPr="008F4D95" w:rsidTr="008F4D95">
        <w:tc>
          <w:tcPr>
            <w:tcW w:w="1234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01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perulangan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percabangan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permainan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Blockly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Games: Maze.</w:t>
            </w:r>
          </w:p>
        </w:tc>
        <w:tc>
          <w:tcPr>
            <w:tcW w:w="1145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Eksplorasi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Blockly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Games (Maze)</w:t>
            </w:r>
          </w:p>
        </w:tc>
        <w:tc>
          <w:tcPr>
            <w:tcW w:w="820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4D95" w:rsidRPr="008F4D95" w:rsidTr="008F4D95">
        <w:tc>
          <w:tcPr>
            <w:tcW w:w="1234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01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permainan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Blockly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Games: Music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permainan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lainnya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Eksplorasi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Blockly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Games (Music)</w:t>
            </w:r>
          </w:p>
        </w:tc>
        <w:tc>
          <w:tcPr>
            <w:tcW w:w="820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4D95" w:rsidRPr="008F4D95" w:rsidTr="008F4D95">
        <w:tc>
          <w:tcPr>
            <w:tcW w:w="1234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01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memanipulasi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properti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interaksi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antar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sprite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Blockly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Coding with Chrome.</w:t>
            </w:r>
          </w:p>
        </w:tc>
        <w:tc>
          <w:tcPr>
            <w:tcW w:w="1145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Eksplorasi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Sprites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Blockly</w:t>
            </w:r>
            <w:proofErr w:type="spellEnd"/>
          </w:p>
        </w:tc>
        <w:tc>
          <w:tcPr>
            <w:tcW w:w="820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4D95" w:rsidRPr="008F4D95" w:rsidTr="008F4D95">
        <w:tc>
          <w:tcPr>
            <w:tcW w:w="1234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01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pemrograman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prosedural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(input, output,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variabel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percabangan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Pemrograman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Prosedural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–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Percabangan</w:t>
            </w:r>
            <w:proofErr w:type="spellEnd"/>
          </w:p>
        </w:tc>
        <w:tc>
          <w:tcPr>
            <w:tcW w:w="820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4D95" w:rsidRPr="008F4D95" w:rsidTr="008F4D95">
        <w:tc>
          <w:tcPr>
            <w:tcW w:w="1234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01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perulangan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bersarang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(nested loop)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pemrograman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prosedural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Pemrograman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Prosedural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–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Perulangan</w:t>
            </w:r>
            <w:proofErr w:type="spellEnd"/>
          </w:p>
        </w:tc>
        <w:tc>
          <w:tcPr>
            <w:tcW w:w="820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4D95" w:rsidRPr="008F4D95" w:rsidTr="008F4D95">
        <w:tc>
          <w:tcPr>
            <w:tcW w:w="1234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01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robot line follower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instruksi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kode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warna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Unplugged/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Ozobot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145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Pemrograman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Robot (Unplugged)</w:t>
            </w:r>
          </w:p>
        </w:tc>
        <w:tc>
          <w:tcPr>
            <w:tcW w:w="820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4D95" w:rsidRPr="008F4D95" w:rsidTr="008F4D95">
        <w:tc>
          <w:tcPr>
            <w:tcW w:w="1234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8 :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Dampak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Sosial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Informatika</w:t>
            </w:r>
            <w:proofErr w:type="spellEnd"/>
          </w:p>
        </w:tc>
        <w:tc>
          <w:tcPr>
            <w:tcW w:w="1801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kegunaan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media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positif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negatifnya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;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mengkaji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kritis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berita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media online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menyimpulkan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apakah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suatu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berita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merupakan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berita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bohong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Media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Verifikasi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(Hoax)</w:t>
            </w:r>
          </w:p>
        </w:tc>
        <w:tc>
          <w:tcPr>
            <w:tcW w:w="820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4D95" w:rsidRPr="008F4D95" w:rsidTr="008F4D95">
        <w:tc>
          <w:tcPr>
            <w:tcW w:w="1234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01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definisi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jenis-jenis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cyberbullying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;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mengkaji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kritis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kasus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perundungan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mengantisipasinya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Cyberbullying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Antisipasinya</w:t>
            </w:r>
            <w:proofErr w:type="spellEnd"/>
          </w:p>
        </w:tc>
        <w:tc>
          <w:tcPr>
            <w:tcW w:w="820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4D95" w:rsidRPr="008F4D95" w:rsidTr="008F4D95">
        <w:tc>
          <w:tcPr>
            <w:tcW w:w="1234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9 :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Praktik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Lintas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Bidang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Proyek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)</w:t>
            </w:r>
          </w:p>
        </w:tc>
        <w:tc>
          <w:tcPr>
            <w:tcW w:w="1801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berkolaborasi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merencanakan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mengembangkan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artefak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komputasional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berupa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media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interaktif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lempeng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bumi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pengujian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penyempurnaan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1: Media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Interaktif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Lempeng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Bumi</w:t>
            </w:r>
            <w:proofErr w:type="spellEnd"/>
          </w:p>
        </w:tc>
        <w:tc>
          <w:tcPr>
            <w:tcW w:w="820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4D95" w:rsidRPr="008F4D95" w:rsidTr="008F4D95">
        <w:tc>
          <w:tcPr>
            <w:tcW w:w="1234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01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berkolaborasi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mengembangkan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memodifikasi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artefak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komputasional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berupa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mesin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hitung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uang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koin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mendemonstrasikan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akhir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Proyek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2: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Mesin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Hitung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Uang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Koin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(MHUK)</w:t>
            </w:r>
          </w:p>
        </w:tc>
        <w:tc>
          <w:tcPr>
            <w:tcW w:w="820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4D95" w:rsidRPr="008F4D95" w:rsidTr="008F4D95">
        <w:tc>
          <w:tcPr>
            <w:tcW w:w="4180" w:type="pct"/>
            <w:gridSpan w:val="3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 xml:space="preserve">Total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  <w:tc>
          <w:tcPr>
            <w:tcW w:w="820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</w:tr>
    </w:tbl>
    <w:p w:rsidR="008A33AD" w:rsidRDefault="008A33AD" w:rsidP="008F4D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8F4D95" w:rsidRDefault="008F4D95" w:rsidP="008F4D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8F4D95" w:rsidTr="008F4D95">
        <w:tc>
          <w:tcPr>
            <w:tcW w:w="5437" w:type="dxa"/>
          </w:tcPr>
          <w:p w:rsidR="008F4D95" w:rsidRDefault="008F4D95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8F4D95" w:rsidRDefault="008F4D95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8F4D95" w:rsidRDefault="008F4D95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8F4D95" w:rsidRDefault="008F4D95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8F4D95" w:rsidRDefault="008F4D95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8F4D95" w:rsidRDefault="008F4D95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8F4D95" w:rsidRDefault="008F4D95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8F4D95" w:rsidRDefault="008F4D9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8F4D95" w:rsidRDefault="008F4D95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8F4D95" w:rsidRDefault="008F4D95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8F4D95" w:rsidRDefault="008F4D95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8F4D95" w:rsidRDefault="008F4D95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8F4D95" w:rsidRDefault="008F4D95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8F4D95" w:rsidRDefault="008F4D95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8F4D95" w:rsidRDefault="008F4D95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8F4D95" w:rsidRDefault="008F4D95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8F4D95" w:rsidRDefault="008F4D95">
            <w:pPr>
              <w:spacing w:line="276" w:lineRule="auto"/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8F4D95" w:rsidRPr="008F4D95" w:rsidRDefault="008F4D95" w:rsidP="008F4D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8F4D95" w:rsidRPr="008F4D95" w:rsidSect="008F4D95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">
    <w:charset w:val="00"/>
    <w:family w:val="auto"/>
    <w:pitch w:val="default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254969"/>
    <w:multiLevelType w:val="hybridMultilevel"/>
    <w:tmpl w:val="2BEE98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A33AD"/>
    <w:rsid w:val="008279A7"/>
    <w:rsid w:val="008A33AD"/>
    <w:rsid w:val="008F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8F4D95"/>
    <w:pPr>
      <w:ind w:left="720"/>
      <w:contextualSpacing/>
    </w:pPr>
  </w:style>
  <w:style w:type="table" w:styleId="TableGrid">
    <w:name w:val="Table Grid"/>
    <w:basedOn w:val="TableNormal"/>
    <w:uiPriority w:val="59"/>
    <w:rsid w:val="008F4D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279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79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8F4D95"/>
    <w:pPr>
      <w:ind w:left="720"/>
      <w:contextualSpacing/>
    </w:pPr>
  </w:style>
  <w:style w:type="table" w:styleId="TableGrid">
    <w:name w:val="Table Grid"/>
    <w:basedOn w:val="TableNormal"/>
    <w:uiPriority w:val="59"/>
    <w:rsid w:val="008F4D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279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79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4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1245</Words>
  <Characters>7102</Characters>
  <Application>Microsoft Office Word</Application>
  <DocSecurity>0</DocSecurity>
  <Lines>59</Lines>
  <Paragraphs>16</Paragraphs>
  <ScaleCrop>false</ScaleCrop>
  <Company/>
  <LinksUpToDate>false</LinksUpToDate>
  <CharactersWithSpaces>8331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4</cp:revision>
  <dcterms:created xsi:type="dcterms:W3CDTF">2025-07-25T08:04:00Z</dcterms:created>
  <dcterms:modified xsi:type="dcterms:W3CDTF">2025-07-25T08:21:00Z</dcterms:modified>
</cp:coreProperties>
</file>